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4C27E" w14:textId="77777777" w:rsidR="00EA3F22" w:rsidRPr="00A16ED1" w:rsidRDefault="00A16ED1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A16ED1">
        <w:rPr>
          <w:rFonts w:eastAsia="Times New Roman"/>
        </w:rPr>
        <w:t>24</w:t>
      </w:r>
      <w:r w:rsidRPr="00A16ED1">
        <w:rPr>
          <w:rFonts w:eastAsia="Times New Roman"/>
          <w:vertAlign w:val="superscript"/>
        </w:rPr>
        <w:t>th</w:t>
      </w:r>
      <w:r w:rsidRPr="00A16ED1">
        <w:rPr>
          <w:rFonts w:eastAsia="Times New Roman"/>
        </w:rPr>
        <w:t xml:space="preserve"> </w:t>
      </w:r>
      <w:r w:rsidR="00EA3F22" w:rsidRPr="00A16ED1">
        <w:rPr>
          <w:rFonts w:eastAsia="Times New Roman"/>
        </w:rPr>
        <w:t>CRISP Team teleconference</w:t>
      </w:r>
      <w:r>
        <w:rPr>
          <w:rFonts w:eastAsia="Times New Roman"/>
        </w:rPr>
        <w:t xml:space="preserve"> </w:t>
      </w:r>
      <w:r w:rsidR="00EA3F22" w:rsidRPr="00A16ED1">
        <w:rPr>
          <w:rFonts w:eastAsia="Times New Roman"/>
        </w:rPr>
        <w:t xml:space="preserve">held on </w:t>
      </w:r>
      <w:r w:rsidR="00183CE1" w:rsidRPr="00A16ED1">
        <w:rPr>
          <w:rFonts w:eastAsia="Times New Roman"/>
        </w:rPr>
        <w:t>Wednesday</w:t>
      </w:r>
      <w:r w:rsidR="00EA3F22" w:rsidRPr="00A16ED1">
        <w:rPr>
          <w:rFonts w:eastAsia="Times New Roman"/>
        </w:rPr>
        <w:t xml:space="preserve">, </w:t>
      </w:r>
      <w:r w:rsidR="00183CE1" w:rsidRPr="00A16ED1">
        <w:rPr>
          <w:rFonts w:eastAsia="Times New Roman"/>
        </w:rPr>
        <w:t>August 12</w:t>
      </w:r>
      <w:r w:rsidR="00A63A46" w:rsidRPr="00A16ED1">
        <w:rPr>
          <w:rFonts w:eastAsia="Times New Roman"/>
          <w:vertAlign w:val="superscript"/>
        </w:rPr>
        <w:t>t</w:t>
      </w:r>
      <w:r w:rsidR="00531334" w:rsidRPr="00A16ED1">
        <w:rPr>
          <w:rFonts w:eastAsia="Times New Roman"/>
          <w:vertAlign w:val="superscript"/>
        </w:rPr>
        <w:t>h</w:t>
      </w:r>
      <w:r w:rsidR="00A63A46" w:rsidRPr="00A16ED1">
        <w:rPr>
          <w:rFonts w:eastAsia="Times New Roman"/>
        </w:rPr>
        <w:t xml:space="preserve"> </w:t>
      </w:r>
      <w:r w:rsidR="00EA3F22" w:rsidRPr="00A16ED1">
        <w:rPr>
          <w:rFonts w:eastAsia="Times New Roman"/>
        </w:rPr>
        <w:t>2015 (</w:t>
      </w:r>
      <w:r w:rsidR="00531334" w:rsidRPr="00A16ED1">
        <w:rPr>
          <w:rFonts w:eastAsia="Times New Roman"/>
        </w:rPr>
        <w:t>13</w:t>
      </w:r>
      <w:r w:rsidR="00EA3F22" w:rsidRPr="00A16ED1">
        <w:rPr>
          <w:rFonts w:eastAsia="Times New Roman"/>
        </w:rPr>
        <w:t>:00 UTC)</w:t>
      </w:r>
    </w:p>
    <w:p w14:paraId="7A86500F" w14:textId="77777777" w:rsidR="00EA3F22" w:rsidRPr="00A16ED1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0DBA4C0F" w14:textId="77777777" w:rsidR="00EA3F22" w:rsidRPr="00A16ED1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A16ED1">
        <w:rPr>
          <w:rFonts w:eastAsia="Times New Roman"/>
          <w:b/>
        </w:rPr>
        <w:t>CRISP members present:</w:t>
      </w:r>
    </w:p>
    <w:p w14:paraId="3F04919F" w14:textId="77777777" w:rsidR="00EA3F22" w:rsidRPr="00A16ED1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</w:p>
    <w:p w14:paraId="2D53671D" w14:textId="77777777" w:rsidR="00EA3F22" w:rsidRPr="00A16ED1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A16ED1">
        <w:rPr>
          <w:rFonts w:eastAsia="Times New Roman"/>
          <w:b/>
        </w:rPr>
        <w:t>AFRINIC</w:t>
      </w:r>
    </w:p>
    <w:p w14:paraId="73A7A204" w14:textId="77777777" w:rsidR="00EA3F22" w:rsidRPr="00A16ED1" w:rsidRDefault="005248D7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proofErr w:type="spellStart"/>
      <w:r w:rsidRPr="00A16ED1">
        <w:rPr>
          <w:rFonts w:eastAsia="Times New Roman"/>
        </w:rPr>
        <w:t>Mwendwa</w:t>
      </w:r>
      <w:proofErr w:type="spellEnd"/>
      <w:r w:rsidRPr="00A16ED1">
        <w:rPr>
          <w:rFonts w:eastAsia="Times New Roman"/>
        </w:rPr>
        <w:t xml:space="preserve"> </w:t>
      </w:r>
      <w:proofErr w:type="spellStart"/>
      <w:r w:rsidRPr="00A16ED1">
        <w:rPr>
          <w:rFonts w:eastAsia="Times New Roman"/>
        </w:rPr>
        <w:t>Kivuva</w:t>
      </w:r>
      <w:proofErr w:type="spellEnd"/>
      <w:r w:rsidRPr="00A16ED1">
        <w:rPr>
          <w:rFonts w:eastAsia="Times New Roman"/>
        </w:rPr>
        <w:t>, MK</w:t>
      </w:r>
      <w:r w:rsidR="00AC4068" w:rsidRPr="00A16ED1">
        <w:rPr>
          <w:rFonts w:eastAsia="Times New Roman"/>
        </w:rPr>
        <w:t xml:space="preserve"> </w:t>
      </w:r>
    </w:p>
    <w:p w14:paraId="00FF7588" w14:textId="77777777" w:rsidR="00EA3F22" w:rsidRPr="00A16ED1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</w:p>
    <w:p w14:paraId="634CA278" w14:textId="77777777" w:rsidR="00EA3F22" w:rsidRPr="00A16ED1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A16ED1">
        <w:rPr>
          <w:rFonts w:eastAsia="Times New Roman"/>
          <w:b/>
        </w:rPr>
        <w:t>APNIC</w:t>
      </w:r>
    </w:p>
    <w:p w14:paraId="0E01BB0D" w14:textId="77777777" w:rsidR="008C4626" w:rsidRPr="00A16ED1" w:rsidRDefault="008C4626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A16ED1">
        <w:rPr>
          <w:rFonts w:eastAsia="Times New Roman"/>
        </w:rPr>
        <w:t>Craig Ng, CN</w:t>
      </w:r>
    </w:p>
    <w:p w14:paraId="73719E69" w14:textId="77777777" w:rsidR="00183CE1" w:rsidRPr="00A16ED1" w:rsidRDefault="00183CE1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A16ED1">
        <w:rPr>
          <w:rFonts w:eastAsia="Times New Roman"/>
        </w:rPr>
        <w:t>Izumi Okutani, IO</w:t>
      </w:r>
    </w:p>
    <w:p w14:paraId="68D7274A" w14:textId="77777777" w:rsidR="00EA3F22" w:rsidRPr="00A16ED1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210B398C" w14:textId="77777777" w:rsidR="00EA3F22" w:rsidRPr="00A16ED1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A16ED1">
        <w:rPr>
          <w:rFonts w:eastAsia="Times New Roman"/>
          <w:b/>
        </w:rPr>
        <w:t>ARIN</w:t>
      </w:r>
    </w:p>
    <w:p w14:paraId="46AB6668" w14:textId="77777777" w:rsidR="00EA3F22" w:rsidRPr="00A16ED1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A16ED1">
        <w:rPr>
          <w:rFonts w:eastAsia="Times New Roman"/>
        </w:rPr>
        <w:t xml:space="preserve">Michael </w:t>
      </w:r>
      <w:proofErr w:type="spellStart"/>
      <w:r w:rsidRPr="00A16ED1">
        <w:rPr>
          <w:rFonts w:eastAsia="Times New Roman"/>
        </w:rPr>
        <w:t>Abejuala</w:t>
      </w:r>
      <w:proofErr w:type="spellEnd"/>
      <w:r w:rsidRPr="00A16ED1">
        <w:rPr>
          <w:rFonts w:eastAsia="Times New Roman"/>
        </w:rPr>
        <w:t>, MA</w:t>
      </w:r>
    </w:p>
    <w:p w14:paraId="3884869D" w14:textId="77777777" w:rsidR="003758A1" w:rsidRPr="00A16ED1" w:rsidRDefault="003758A1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A16ED1">
        <w:rPr>
          <w:rFonts w:eastAsia="Times New Roman"/>
        </w:rPr>
        <w:t>John Sweeting</w:t>
      </w:r>
      <w:r w:rsidR="00A16ED1">
        <w:rPr>
          <w:rFonts w:eastAsia="Times New Roman"/>
        </w:rPr>
        <w:t>, JS</w:t>
      </w:r>
    </w:p>
    <w:p w14:paraId="4F2CFEEA" w14:textId="77777777" w:rsidR="00EA3F22" w:rsidRPr="00A16ED1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0C3C3499" w14:textId="77777777" w:rsidR="00EA3F22" w:rsidRPr="00A16ED1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A16ED1">
        <w:rPr>
          <w:rFonts w:eastAsia="Times New Roman"/>
          <w:b/>
        </w:rPr>
        <w:t>RIPE NCC</w:t>
      </w:r>
    </w:p>
    <w:p w14:paraId="7CBA8009" w14:textId="77777777" w:rsidR="008C4626" w:rsidRPr="00A16ED1" w:rsidRDefault="008C4626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A16ED1">
        <w:rPr>
          <w:rFonts w:eastAsia="Times New Roman"/>
        </w:rPr>
        <w:t xml:space="preserve">Andrei </w:t>
      </w:r>
      <w:proofErr w:type="spellStart"/>
      <w:r w:rsidRPr="00A16ED1">
        <w:rPr>
          <w:rFonts w:eastAsia="Times New Roman"/>
        </w:rPr>
        <w:t>Robachevsky</w:t>
      </w:r>
      <w:proofErr w:type="spellEnd"/>
      <w:r w:rsidR="00A16ED1" w:rsidRPr="00A16ED1">
        <w:rPr>
          <w:rFonts w:eastAsia="Times New Roman"/>
        </w:rPr>
        <w:t>, AR</w:t>
      </w:r>
    </w:p>
    <w:p w14:paraId="19CECACA" w14:textId="77777777" w:rsidR="003758A1" w:rsidRPr="00E36F27" w:rsidRDefault="003758A1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E36F27">
        <w:rPr>
          <w:rFonts w:eastAsia="Times New Roman"/>
        </w:rPr>
        <w:t>Paul Rendek</w:t>
      </w:r>
      <w:r w:rsidR="00A16ED1" w:rsidRPr="00E36F27">
        <w:rPr>
          <w:rFonts w:eastAsia="Times New Roman"/>
        </w:rPr>
        <w:t>, PR</w:t>
      </w:r>
    </w:p>
    <w:p w14:paraId="2D46620E" w14:textId="77777777" w:rsidR="00BC7153" w:rsidRPr="00A16ED1" w:rsidRDefault="00BC7153" w:rsidP="00BC7153">
      <w:pPr>
        <w:widowControl w:val="0"/>
        <w:autoSpaceDE w:val="0"/>
        <w:autoSpaceDN w:val="0"/>
        <w:adjustRightInd w:val="0"/>
        <w:spacing w:after="0"/>
        <w:rPr>
          <w:rFonts w:eastAsia="Times New Roman"/>
          <w:lang w:val="es-ES"/>
        </w:rPr>
      </w:pPr>
      <w:proofErr w:type="spellStart"/>
      <w:r w:rsidRPr="00A16ED1">
        <w:rPr>
          <w:rFonts w:eastAsia="Times New Roman"/>
          <w:lang w:val="es-ES"/>
        </w:rPr>
        <w:t>Nurani</w:t>
      </w:r>
      <w:proofErr w:type="spellEnd"/>
      <w:r w:rsidRPr="00A16ED1">
        <w:rPr>
          <w:rFonts w:eastAsia="Times New Roman"/>
          <w:lang w:val="es-ES"/>
        </w:rPr>
        <w:t xml:space="preserve"> </w:t>
      </w:r>
      <w:proofErr w:type="spellStart"/>
      <w:r w:rsidRPr="00A16ED1">
        <w:rPr>
          <w:rFonts w:eastAsia="Times New Roman"/>
          <w:lang w:val="es-ES"/>
        </w:rPr>
        <w:t>Nimpuno</w:t>
      </w:r>
      <w:proofErr w:type="spellEnd"/>
      <w:r w:rsidR="00A16ED1">
        <w:rPr>
          <w:rFonts w:eastAsia="Times New Roman"/>
          <w:lang w:val="es-ES"/>
        </w:rPr>
        <w:t>, NN</w:t>
      </w:r>
    </w:p>
    <w:p w14:paraId="002C6F2F" w14:textId="77777777" w:rsidR="00EA3F22" w:rsidRPr="00A16ED1" w:rsidRDefault="00EA3F22" w:rsidP="00C17E1B">
      <w:pPr>
        <w:widowControl w:val="0"/>
        <w:autoSpaceDE w:val="0"/>
        <w:autoSpaceDN w:val="0"/>
        <w:adjustRightInd w:val="0"/>
        <w:spacing w:after="0"/>
        <w:rPr>
          <w:rFonts w:eastAsia="Times New Roman"/>
          <w:lang w:val="es-ES"/>
        </w:rPr>
      </w:pPr>
    </w:p>
    <w:p w14:paraId="43B2051D" w14:textId="77777777" w:rsidR="00AE3E84" w:rsidRPr="00A16ED1" w:rsidRDefault="00366616" w:rsidP="00AE3E84">
      <w:pPr>
        <w:widowControl w:val="0"/>
        <w:autoSpaceDE w:val="0"/>
        <w:autoSpaceDN w:val="0"/>
        <w:adjustRightInd w:val="0"/>
        <w:spacing w:after="0"/>
        <w:rPr>
          <w:rFonts w:eastAsia="Times New Roman"/>
          <w:lang w:val="es-ES"/>
        </w:rPr>
      </w:pPr>
      <w:proofErr w:type="spellStart"/>
      <w:r w:rsidRPr="00A16ED1">
        <w:rPr>
          <w:rFonts w:eastAsia="Times New Roman"/>
          <w:lang w:val="es-ES"/>
        </w:rPr>
        <w:t>Laureana</w:t>
      </w:r>
      <w:proofErr w:type="spellEnd"/>
      <w:r w:rsidRPr="00A16ED1">
        <w:rPr>
          <w:rFonts w:eastAsia="Times New Roman"/>
          <w:lang w:val="es-ES"/>
        </w:rPr>
        <w:t xml:space="preserve"> Pavón, </w:t>
      </w:r>
      <w:r w:rsidR="00AE3E84" w:rsidRPr="00A16ED1">
        <w:rPr>
          <w:rFonts w:eastAsia="Times New Roman"/>
          <w:lang w:val="es-ES"/>
        </w:rPr>
        <w:t>LP - Scribe</w:t>
      </w:r>
    </w:p>
    <w:p w14:paraId="1F7AF55E" w14:textId="77777777" w:rsidR="007809BF" w:rsidRPr="00676675" w:rsidRDefault="007809BF" w:rsidP="0043234F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4B23D21E" w14:textId="77777777" w:rsidR="00621523" w:rsidRPr="00676675" w:rsidRDefault="00621523" w:rsidP="0043234F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676675">
        <w:rPr>
          <w:rFonts w:eastAsia="Times New Roman"/>
          <w:b/>
        </w:rPr>
        <w:t>Draft agenda:</w:t>
      </w:r>
    </w:p>
    <w:p w14:paraId="3840A0DD" w14:textId="77777777" w:rsidR="00183CE1" w:rsidRPr="00183CE1" w:rsidRDefault="00183CE1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183CE1">
        <w:rPr>
          <w:rFonts w:eastAsia="Times New Roman"/>
        </w:rPr>
        <w:t>1. Agenda Review</w:t>
      </w:r>
    </w:p>
    <w:p w14:paraId="22682191" w14:textId="77777777" w:rsidR="00183CE1" w:rsidRPr="00183CE1" w:rsidRDefault="00183CE1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183CE1">
        <w:rPr>
          <w:rFonts w:eastAsia="Times New Roman"/>
        </w:rPr>
        <w:t>2. Actions Review</w:t>
      </w:r>
    </w:p>
    <w:p w14:paraId="0FDC8501" w14:textId="77777777" w:rsidR="00183CE1" w:rsidRPr="00183CE1" w:rsidRDefault="00183CE1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183CE1">
        <w:rPr>
          <w:rFonts w:eastAsia="Times New Roman"/>
        </w:rPr>
        <w:t xml:space="preserve">   a. Meeting Notes</w:t>
      </w:r>
    </w:p>
    <w:p w14:paraId="19E73C3A" w14:textId="77777777" w:rsidR="00183CE1" w:rsidRPr="00183CE1" w:rsidRDefault="00183CE1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183CE1">
        <w:rPr>
          <w:rFonts w:eastAsia="Times New Roman"/>
        </w:rPr>
        <w:t xml:space="preserve">   b. CRISP Team Charter</w:t>
      </w:r>
    </w:p>
    <w:p w14:paraId="56FE2DC6" w14:textId="77777777" w:rsidR="00183CE1" w:rsidRPr="00183CE1" w:rsidRDefault="00183CE1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183CE1">
        <w:rPr>
          <w:rFonts w:eastAsia="Times New Roman"/>
        </w:rPr>
        <w:t xml:space="preserve">   c. Communications</w:t>
      </w:r>
    </w:p>
    <w:p w14:paraId="702EE150" w14:textId="77777777" w:rsidR="00183CE1" w:rsidRPr="00183CE1" w:rsidRDefault="00183CE1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183CE1">
        <w:rPr>
          <w:rFonts w:eastAsia="Times New Roman"/>
        </w:rPr>
        <w:t>3. Coordination with Other communities:</w:t>
      </w:r>
      <w:r w:rsidR="00B92BA9">
        <w:rPr>
          <w:rFonts w:eastAsia="Times New Roman"/>
        </w:rPr>
        <w:t xml:space="preserve"> </w:t>
      </w:r>
      <w:r w:rsidRPr="00183CE1">
        <w:rPr>
          <w:rFonts w:eastAsia="Times New Roman"/>
        </w:rPr>
        <w:t>IPR</w:t>
      </w:r>
    </w:p>
    <w:p w14:paraId="5186B8D7" w14:textId="77777777" w:rsidR="00183CE1" w:rsidRPr="00183CE1" w:rsidRDefault="00183CE1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183CE1">
        <w:rPr>
          <w:rFonts w:eastAsia="Times New Roman"/>
        </w:rPr>
        <w:t>4. CRISP Comment to the ICG</w:t>
      </w:r>
    </w:p>
    <w:p w14:paraId="386DF6D5" w14:textId="77777777" w:rsidR="00183CE1" w:rsidRPr="00183CE1" w:rsidRDefault="00183CE1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183CE1">
        <w:rPr>
          <w:rFonts w:eastAsia="Times New Roman"/>
        </w:rPr>
        <w:t>5. SLA ver.2</w:t>
      </w:r>
    </w:p>
    <w:p w14:paraId="6DA32457" w14:textId="77777777" w:rsidR="00676675" w:rsidRPr="00676675" w:rsidRDefault="00183CE1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183CE1">
        <w:rPr>
          <w:rFonts w:eastAsia="Times New Roman"/>
        </w:rPr>
        <w:t>6. AOB</w:t>
      </w:r>
    </w:p>
    <w:p w14:paraId="26B60B14" w14:textId="77777777" w:rsidR="00676675" w:rsidRDefault="00676675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30D3C047" w14:textId="77777777" w:rsidR="00183CE1" w:rsidRDefault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46843E9B" w14:textId="77777777" w:rsidR="00183CE1" w:rsidRPr="00183CE1" w:rsidRDefault="00183CE1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183CE1">
        <w:rPr>
          <w:rFonts w:eastAsia="Times New Roman"/>
          <w:b/>
        </w:rPr>
        <w:t>1. Agenda Review</w:t>
      </w:r>
    </w:p>
    <w:p w14:paraId="5A629FD7" w14:textId="77777777" w:rsidR="00183CE1" w:rsidRPr="00183CE1" w:rsidRDefault="00183CE1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149AEBA7" w14:textId="77777777" w:rsidR="00183CE1" w:rsidRPr="00183CE1" w:rsidRDefault="00183CE1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183CE1">
        <w:rPr>
          <w:rFonts w:eastAsia="Times New Roman"/>
          <w:b/>
        </w:rPr>
        <w:t>2. Actions Review</w:t>
      </w:r>
    </w:p>
    <w:p w14:paraId="164F1267" w14:textId="77777777" w:rsidR="00183CE1" w:rsidRPr="00183CE1" w:rsidRDefault="00183CE1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183CE1">
        <w:rPr>
          <w:rFonts w:eastAsia="Times New Roman"/>
          <w:b/>
        </w:rPr>
        <w:t>a. Meeting Notes</w:t>
      </w:r>
    </w:p>
    <w:p w14:paraId="7281BDC0" w14:textId="77777777" w:rsidR="00261580" w:rsidRDefault="00261580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765961C3" w14:textId="77777777" w:rsidR="00991CEB" w:rsidRDefault="00B92BA9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Action: </w:t>
      </w:r>
      <w:r w:rsidR="00991CEB">
        <w:rPr>
          <w:rFonts w:eastAsia="Times New Roman"/>
        </w:rPr>
        <w:t xml:space="preserve">NRO </w:t>
      </w:r>
      <w:r>
        <w:rPr>
          <w:rFonts w:eastAsia="Times New Roman"/>
        </w:rPr>
        <w:t>S</w:t>
      </w:r>
      <w:r w:rsidR="00991CEB">
        <w:rPr>
          <w:rFonts w:eastAsia="Times New Roman"/>
        </w:rPr>
        <w:t xml:space="preserve">ecretariat to double-check to see all meeting records are up to date on the </w:t>
      </w:r>
      <w:r>
        <w:rPr>
          <w:rFonts w:eastAsia="Times New Roman"/>
        </w:rPr>
        <w:t>NRO</w:t>
      </w:r>
      <w:r w:rsidR="00991CEB">
        <w:rPr>
          <w:rFonts w:eastAsia="Times New Roman"/>
        </w:rPr>
        <w:t xml:space="preserve"> website.</w:t>
      </w:r>
    </w:p>
    <w:p w14:paraId="5E086F26" w14:textId="77777777" w:rsidR="00183CE1" w:rsidRPr="00183CE1" w:rsidRDefault="00183CE1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049CE1A5" w14:textId="77777777" w:rsidR="00183CE1" w:rsidRPr="00183CE1" w:rsidRDefault="00183CE1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183CE1">
        <w:rPr>
          <w:rFonts w:eastAsia="Times New Roman"/>
          <w:b/>
        </w:rPr>
        <w:t>b. CRISP Team Charter</w:t>
      </w:r>
    </w:p>
    <w:p w14:paraId="11892C72" w14:textId="77777777" w:rsidR="00183CE1" w:rsidRDefault="00991CEB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lastRenderedPageBreak/>
        <w:t>NN updated what had been discussed during the last meeting.</w:t>
      </w:r>
    </w:p>
    <w:p w14:paraId="567AB90D" w14:textId="77777777" w:rsidR="00ED44D4" w:rsidRDefault="00ED44D4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3D1A04EF" w14:textId="77777777" w:rsidR="00ED44D4" w:rsidRDefault="00B92BA9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Action: </w:t>
      </w:r>
      <w:r w:rsidR="00ED44D4">
        <w:rPr>
          <w:rFonts w:eastAsia="Times New Roman"/>
        </w:rPr>
        <w:t xml:space="preserve">NN to send a reminder to the </w:t>
      </w:r>
      <w:r>
        <w:rPr>
          <w:rFonts w:eastAsia="Times New Roman"/>
        </w:rPr>
        <w:t xml:space="preserve">CRISP </w:t>
      </w:r>
      <w:r w:rsidR="00ED44D4">
        <w:rPr>
          <w:rFonts w:eastAsia="Times New Roman"/>
        </w:rPr>
        <w:t xml:space="preserve">list (last call for comments on </w:t>
      </w:r>
      <w:r>
        <w:rPr>
          <w:rFonts w:eastAsia="Times New Roman"/>
        </w:rPr>
        <w:t xml:space="preserve">CRISP </w:t>
      </w:r>
      <w:r w:rsidR="00ED44D4">
        <w:rPr>
          <w:rFonts w:eastAsia="Times New Roman"/>
        </w:rPr>
        <w:t>team c</w:t>
      </w:r>
      <w:r>
        <w:rPr>
          <w:rFonts w:eastAsia="Times New Roman"/>
        </w:rPr>
        <w:t>h</w:t>
      </w:r>
      <w:r w:rsidR="00ED44D4">
        <w:rPr>
          <w:rFonts w:eastAsia="Times New Roman"/>
        </w:rPr>
        <w:t>arter)</w:t>
      </w:r>
      <w:r>
        <w:rPr>
          <w:rFonts w:eastAsia="Times New Roman"/>
        </w:rPr>
        <w:t>.</w:t>
      </w:r>
    </w:p>
    <w:p w14:paraId="2A3C1D2B" w14:textId="77777777" w:rsidR="00183CE1" w:rsidRPr="00183CE1" w:rsidRDefault="00183CE1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5F37B404" w14:textId="77777777" w:rsidR="00183CE1" w:rsidRPr="00183CE1" w:rsidRDefault="00183CE1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183CE1">
        <w:rPr>
          <w:rFonts w:eastAsia="Times New Roman"/>
          <w:b/>
        </w:rPr>
        <w:t>c. Communications</w:t>
      </w:r>
    </w:p>
    <w:p w14:paraId="7701DC89" w14:textId="77777777" w:rsidR="00261580" w:rsidRDefault="00261580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1D7660DE" w14:textId="77777777" w:rsidR="00ED44D4" w:rsidRDefault="00B92BA9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IO: </w:t>
      </w:r>
      <w:proofErr w:type="spellStart"/>
      <w:r>
        <w:rPr>
          <w:rFonts w:eastAsia="Times New Roman"/>
        </w:rPr>
        <w:t>C</w:t>
      </w:r>
      <w:r w:rsidR="00ED44D4">
        <w:rPr>
          <w:rFonts w:eastAsia="Times New Roman"/>
        </w:rPr>
        <w:t>omms</w:t>
      </w:r>
      <w:proofErr w:type="spellEnd"/>
      <w:r w:rsidR="00ED44D4">
        <w:rPr>
          <w:rFonts w:eastAsia="Times New Roman"/>
        </w:rPr>
        <w:t xml:space="preserve"> have updated the website</w:t>
      </w:r>
      <w:r>
        <w:rPr>
          <w:rFonts w:eastAsia="Times New Roman"/>
        </w:rPr>
        <w:t xml:space="preserve">. </w:t>
      </w:r>
      <w:r w:rsidR="00ED44D4">
        <w:rPr>
          <w:rFonts w:eastAsia="Times New Roman"/>
        </w:rPr>
        <w:t xml:space="preserve">If anyone has </w:t>
      </w:r>
      <w:r w:rsidR="00DB380A">
        <w:rPr>
          <w:rFonts w:eastAsia="Times New Roman"/>
        </w:rPr>
        <w:t>f</w:t>
      </w:r>
      <w:r w:rsidR="00ED44D4">
        <w:rPr>
          <w:rFonts w:eastAsia="Times New Roman"/>
        </w:rPr>
        <w:t xml:space="preserve">eedback, send it to </w:t>
      </w:r>
      <w:r>
        <w:rPr>
          <w:rFonts w:eastAsia="Times New Roman"/>
        </w:rPr>
        <w:t>IO or NN</w:t>
      </w:r>
      <w:r w:rsidR="00ED44D4">
        <w:rPr>
          <w:rFonts w:eastAsia="Times New Roman"/>
        </w:rPr>
        <w:t xml:space="preserve"> a</w:t>
      </w:r>
      <w:r>
        <w:rPr>
          <w:rFonts w:eastAsia="Times New Roman"/>
        </w:rPr>
        <w:t>n</w:t>
      </w:r>
      <w:r w:rsidR="00ED44D4">
        <w:rPr>
          <w:rFonts w:eastAsia="Times New Roman"/>
        </w:rPr>
        <w:t xml:space="preserve">d </w:t>
      </w:r>
      <w:r>
        <w:rPr>
          <w:rFonts w:eastAsia="Times New Roman"/>
        </w:rPr>
        <w:t>they</w:t>
      </w:r>
      <w:r w:rsidR="00ED44D4">
        <w:rPr>
          <w:rFonts w:eastAsia="Times New Roman"/>
        </w:rPr>
        <w:t xml:space="preserve">’ll </w:t>
      </w:r>
      <w:r>
        <w:rPr>
          <w:rFonts w:eastAsia="Times New Roman"/>
        </w:rPr>
        <w:t xml:space="preserve">forward </w:t>
      </w:r>
      <w:r w:rsidR="00ED44D4">
        <w:rPr>
          <w:rFonts w:eastAsia="Times New Roman"/>
        </w:rPr>
        <w:t xml:space="preserve">it to the </w:t>
      </w:r>
      <w:proofErr w:type="spellStart"/>
      <w:r w:rsidR="00ED44D4">
        <w:rPr>
          <w:rFonts w:eastAsia="Times New Roman"/>
        </w:rPr>
        <w:t>comms</w:t>
      </w:r>
      <w:proofErr w:type="spellEnd"/>
      <w:r w:rsidR="00ED44D4">
        <w:rPr>
          <w:rFonts w:eastAsia="Times New Roman"/>
        </w:rPr>
        <w:t xml:space="preserve"> team.</w:t>
      </w:r>
    </w:p>
    <w:p w14:paraId="616EEA1B" w14:textId="77777777" w:rsidR="00183CE1" w:rsidRPr="00183CE1" w:rsidRDefault="00183CE1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7717F641" w14:textId="77777777" w:rsidR="00183CE1" w:rsidRPr="00183CE1" w:rsidRDefault="00183CE1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183CE1">
        <w:rPr>
          <w:rFonts w:eastAsia="Times New Roman"/>
          <w:b/>
        </w:rPr>
        <w:t>3. Coordination with Other communities:</w:t>
      </w:r>
      <w:r w:rsidR="007809BF">
        <w:rPr>
          <w:rFonts w:eastAsia="Times New Roman"/>
          <w:b/>
        </w:rPr>
        <w:t xml:space="preserve"> </w:t>
      </w:r>
      <w:r w:rsidRPr="00183CE1">
        <w:rPr>
          <w:rFonts w:eastAsia="Times New Roman"/>
          <w:b/>
        </w:rPr>
        <w:t>IPR</w:t>
      </w:r>
    </w:p>
    <w:p w14:paraId="6D4F23C1" w14:textId="77777777" w:rsidR="00261580" w:rsidRDefault="00261580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101BA4F8" w14:textId="77777777" w:rsidR="002B20AE" w:rsidRDefault="002B20AE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IO</w:t>
      </w:r>
      <w:r w:rsidR="000C6FDA">
        <w:rPr>
          <w:rFonts w:eastAsia="Times New Roman"/>
        </w:rPr>
        <w:t xml:space="preserve"> recapped what she had already </w:t>
      </w:r>
      <w:r>
        <w:rPr>
          <w:rFonts w:eastAsia="Times New Roman"/>
        </w:rPr>
        <w:t>shared on the m</w:t>
      </w:r>
      <w:r w:rsidR="000C6FDA">
        <w:rPr>
          <w:rFonts w:eastAsia="Times New Roman"/>
        </w:rPr>
        <w:t xml:space="preserve">ailing </w:t>
      </w:r>
      <w:r>
        <w:rPr>
          <w:rFonts w:eastAsia="Times New Roman"/>
        </w:rPr>
        <w:t>l</w:t>
      </w:r>
      <w:r w:rsidR="000C6FDA">
        <w:rPr>
          <w:rFonts w:eastAsia="Times New Roman"/>
        </w:rPr>
        <w:t>ist</w:t>
      </w:r>
      <w:r>
        <w:rPr>
          <w:rFonts w:eastAsia="Times New Roman"/>
        </w:rPr>
        <w:t xml:space="preserve">. </w:t>
      </w:r>
    </w:p>
    <w:p w14:paraId="0F946955" w14:textId="77777777" w:rsidR="00261580" w:rsidRDefault="00261580" w:rsidP="00DB72B0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4B998DF0" w14:textId="77777777" w:rsidR="00DB72B0" w:rsidRDefault="00DB72B0" w:rsidP="00DB72B0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IO circulated a draft memo of observations on IPR in general.</w:t>
      </w:r>
    </w:p>
    <w:p w14:paraId="5CE70288" w14:textId="77777777" w:rsidR="000C6FDA" w:rsidRDefault="000C6FDA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25590D26" w14:textId="77777777" w:rsidR="002B20AE" w:rsidRDefault="000C6FDA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N</w:t>
      </w:r>
      <w:r w:rsidR="002B20AE">
        <w:rPr>
          <w:rFonts w:eastAsia="Times New Roman"/>
        </w:rPr>
        <w:t xml:space="preserve">ext steps: </w:t>
      </w:r>
      <w:r>
        <w:rPr>
          <w:rFonts w:eastAsia="Times New Roman"/>
        </w:rPr>
        <w:t>S</w:t>
      </w:r>
      <w:r w:rsidR="002B20AE">
        <w:rPr>
          <w:rFonts w:eastAsia="Times New Roman"/>
        </w:rPr>
        <w:t xml:space="preserve">ubmit this to the </w:t>
      </w:r>
      <w:r>
        <w:rPr>
          <w:rFonts w:eastAsia="Times New Roman"/>
        </w:rPr>
        <w:t xml:space="preserve">CWG in writing </w:t>
      </w:r>
      <w:r w:rsidR="00DB72B0">
        <w:rPr>
          <w:rFonts w:eastAsia="Times New Roman"/>
        </w:rPr>
        <w:t xml:space="preserve">before </w:t>
      </w:r>
      <w:r>
        <w:rPr>
          <w:rFonts w:eastAsia="Times New Roman"/>
        </w:rPr>
        <w:t xml:space="preserve">they have a </w:t>
      </w:r>
      <w:r w:rsidR="002B20AE">
        <w:rPr>
          <w:rFonts w:eastAsia="Times New Roman"/>
        </w:rPr>
        <w:t>call on 20</w:t>
      </w:r>
      <w:r w:rsidR="00DB72B0" w:rsidRPr="00DB72B0">
        <w:rPr>
          <w:rFonts w:eastAsia="Times New Roman"/>
          <w:vertAlign w:val="superscript"/>
        </w:rPr>
        <w:t>th</w:t>
      </w:r>
      <w:r w:rsidR="00DB72B0">
        <w:rPr>
          <w:rFonts w:eastAsia="Times New Roman"/>
        </w:rPr>
        <w:t xml:space="preserve"> A</w:t>
      </w:r>
      <w:r w:rsidR="002B20AE">
        <w:rPr>
          <w:rFonts w:eastAsia="Times New Roman"/>
        </w:rPr>
        <w:t>ugust</w:t>
      </w:r>
      <w:r w:rsidR="00DB72B0">
        <w:rPr>
          <w:rFonts w:eastAsia="Times New Roman"/>
        </w:rPr>
        <w:t>.</w:t>
      </w:r>
    </w:p>
    <w:p w14:paraId="645A3A4D" w14:textId="77777777" w:rsidR="00DB72B0" w:rsidRDefault="00DB72B0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747B9175" w14:textId="77777777" w:rsidR="006445C9" w:rsidRDefault="00E36F27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Comments brought up</w:t>
      </w:r>
      <w:r w:rsidR="006445C9">
        <w:rPr>
          <w:rFonts w:eastAsia="Times New Roman"/>
        </w:rPr>
        <w:t>:</w:t>
      </w:r>
    </w:p>
    <w:p w14:paraId="43882E83" w14:textId="77777777" w:rsidR="00DB72B0" w:rsidRDefault="00DB72B0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- </w:t>
      </w:r>
      <w:r w:rsidR="002B20AE">
        <w:rPr>
          <w:rFonts w:eastAsia="Times New Roman"/>
        </w:rPr>
        <w:t xml:space="preserve">At this point the timelines are not totally clear. </w:t>
      </w:r>
    </w:p>
    <w:p w14:paraId="5A6D3EEA" w14:textId="77777777" w:rsidR="009D5E2B" w:rsidRDefault="00DB72B0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- T</w:t>
      </w:r>
      <w:r w:rsidR="002B20AE">
        <w:rPr>
          <w:rFonts w:eastAsia="Times New Roman"/>
        </w:rPr>
        <w:t>he</w:t>
      </w:r>
      <w:r>
        <w:rPr>
          <w:rFonts w:eastAsia="Times New Roman"/>
        </w:rPr>
        <w:t>re was encouragement from</w:t>
      </w:r>
      <w:r w:rsidR="002B20AE">
        <w:rPr>
          <w:rFonts w:eastAsia="Times New Roman"/>
        </w:rPr>
        <w:t xml:space="preserve"> ICG </w:t>
      </w:r>
      <w:r>
        <w:rPr>
          <w:rFonts w:eastAsia="Times New Roman"/>
        </w:rPr>
        <w:t>chair</w:t>
      </w:r>
      <w:r w:rsidR="002B20AE"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Alissa</w:t>
      </w:r>
      <w:proofErr w:type="spellEnd"/>
      <w:r w:rsidR="002B20AE">
        <w:rPr>
          <w:rFonts w:eastAsia="Times New Roman"/>
        </w:rPr>
        <w:t>) that a new proposal not consistent with the numbers proposal could disrupt the timelines. They’re expecting to submit their comment befor</w:t>
      </w:r>
      <w:r w:rsidR="009D5E2B">
        <w:rPr>
          <w:rFonts w:eastAsia="Times New Roman"/>
        </w:rPr>
        <w:t>e</w:t>
      </w:r>
      <w:r w:rsidR="002B20AE">
        <w:rPr>
          <w:rFonts w:eastAsia="Times New Roman"/>
        </w:rPr>
        <w:t xml:space="preserve"> the close of the comments period (8 September). </w:t>
      </w:r>
    </w:p>
    <w:p w14:paraId="2C13835B" w14:textId="77777777" w:rsidR="00DA25D3" w:rsidRDefault="005B7629" w:rsidP="00C47AFB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- T</w:t>
      </w:r>
      <w:r w:rsidR="00DA25D3">
        <w:rPr>
          <w:rFonts w:eastAsia="Times New Roman"/>
        </w:rPr>
        <w:t xml:space="preserve">he </w:t>
      </w:r>
      <w:r>
        <w:rPr>
          <w:rFonts w:eastAsia="Times New Roman"/>
        </w:rPr>
        <w:t>CWG</w:t>
      </w:r>
      <w:r w:rsidR="00DA25D3">
        <w:rPr>
          <w:rFonts w:eastAsia="Times New Roman"/>
        </w:rPr>
        <w:t xml:space="preserve"> doesn’t seem to understan</w:t>
      </w:r>
      <w:r>
        <w:rPr>
          <w:rFonts w:eastAsia="Times New Roman"/>
        </w:rPr>
        <w:t xml:space="preserve">d what they are trying to reach, e.g., consensus or 100% agreement. </w:t>
      </w:r>
      <w:r w:rsidR="00C47AFB">
        <w:rPr>
          <w:rFonts w:eastAsia="Times New Roman"/>
        </w:rPr>
        <w:t>T</w:t>
      </w:r>
      <w:r w:rsidR="002E3F37">
        <w:rPr>
          <w:rFonts w:eastAsia="Times New Roman"/>
        </w:rPr>
        <w:t xml:space="preserve">he group is nowhere near agreement. </w:t>
      </w:r>
      <w:proofErr w:type="spellStart"/>
      <w:r w:rsidR="002E3F37">
        <w:rPr>
          <w:rFonts w:eastAsia="Times New Roman"/>
        </w:rPr>
        <w:t>Ali</w:t>
      </w:r>
      <w:r w:rsidR="00C47AFB">
        <w:rPr>
          <w:rFonts w:eastAsia="Times New Roman"/>
        </w:rPr>
        <w:t>s</w:t>
      </w:r>
      <w:r w:rsidR="002E3F37">
        <w:rPr>
          <w:rFonts w:eastAsia="Times New Roman"/>
        </w:rPr>
        <w:t>sa</w:t>
      </w:r>
      <w:proofErr w:type="spellEnd"/>
      <w:r w:rsidR="002E3F37">
        <w:rPr>
          <w:rFonts w:eastAsia="Times New Roman"/>
        </w:rPr>
        <w:t xml:space="preserve"> </w:t>
      </w:r>
      <w:r w:rsidR="00C47AFB">
        <w:rPr>
          <w:rFonts w:eastAsia="Times New Roman"/>
        </w:rPr>
        <w:t xml:space="preserve">has </w:t>
      </w:r>
      <w:r w:rsidR="002E3F37">
        <w:rPr>
          <w:rFonts w:eastAsia="Times New Roman"/>
        </w:rPr>
        <w:t xml:space="preserve">also encouraged the </w:t>
      </w:r>
      <w:r w:rsidR="00C47AFB">
        <w:rPr>
          <w:rFonts w:eastAsia="Times New Roman"/>
        </w:rPr>
        <w:t xml:space="preserve">CWG </w:t>
      </w:r>
      <w:r w:rsidR="002E3F37">
        <w:rPr>
          <w:rFonts w:eastAsia="Times New Roman"/>
        </w:rPr>
        <w:t xml:space="preserve">to try to move towards consensus. </w:t>
      </w:r>
      <w:r w:rsidR="00C47AFB">
        <w:rPr>
          <w:rFonts w:eastAsia="Times New Roman"/>
        </w:rPr>
        <w:t>Perhaps it might be worth confirming about this.</w:t>
      </w:r>
    </w:p>
    <w:p w14:paraId="03A30690" w14:textId="77777777" w:rsidR="00707517" w:rsidRDefault="003C1879" w:rsidP="003C1879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- T</w:t>
      </w:r>
      <w:r w:rsidR="0092149F">
        <w:rPr>
          <w:rFonts w:eastAsia="Times New Roman"/>
        </w:rPr>
        <w:t xml:space="preserve">he chairs </w:t>
      </w:r>
      <w:r>
        <w:rPr>
          <w:rFonts w:eastAsia="Times New Roman"/>
        </w:rPr>
        <w:t>of the CWG are</w:t>
      </w:r>
      <w:r w:rsidR="0092149F">
        <w:rPr>
          <w:rFonts w:eastAsia="Times New Roman"/>
        </w:rPr>
        <w:t xml:space="preserve"> trying to see what variations are possible being consistent with the numbers proposal. </w:t>
      </w:r>
      <w:r>
        <w:rPr>
          <w:rFonts w:eastAsia="Times New Roman"/>
        </w:rPr>
        <w:t>I</w:t>
      </w:r>
      <w:r w:rsidR="0092149F">
        <w:rPr>
          <w:rFonts w:eastAsia="Times New Roman"/>
        </w:rPr>
        <w:t>n addition to the IETF trust, other options were proposed</w:t>
      </w:r>
      <w:r>
        <w:rPr>
          <w:rFonts w:eastAsia="Times New Roman"/>
        </w:rPr>
        <w:t xml:space="preserve"> (</w:t>
      </w:r>
      <w:r w:rsidR="0092149F">
        <w:rPr>
          <w:rFonts w:eastAsia="Times New Roman"/>
        </w:rPr>
        <w:t>e</w:t>
      </w:r>
      <w:r>
        <w:rPr>
          <w:rFonts w:eastAsia="Times New Roman"/>
        </w:rPr>
        <w:t>.</w:t>
      </w:r>
      <w:r w:rsidR="0092149F">
        <w:rPr>
          <w:rFonts w:eastAsia="Times New Roman"/>
        </w:rPr>
        <w:t>g</w:t>
      </w:r>
      <w:r>
        <w:rPr>
          <w:rFonts w:eastAsia="Times New Roman"/>
        </w:rPr>
        <w:t>.,</w:t>
      </w:r>
      <w:r w:rsidR="0092149F">
        <w:rPr>
          <w:rFonts w:eastAsia="Times New Roman"/>
        </w:rPr>
        <w:t xml:space="preserve"> </w:t>
      </w:r>
      <w:r>
        <w:rPr>
          <w:rFonts w:eastAsia="Times New Roman"/>
        </w:rPr>
        <w:t xml:space="preserve">ICANN </w:t>
      </w:r>
      <w:r w:rsidR="0092149F">
        <w:rPr>
          <w:rFonts w:eastAsia="Times New Roman"/>
        </w:rPr>
        <w:t>holding the mark</w:t>
      </w:r>
      <w:r>
        <w:rPr>
          <w:rFonts w:eastAsia="Times New Roman"/>
        </w:rPr>
        <w:t>)</w:t>
      </w:r>
      <w:r w:rsidR="0092149F">
        <w:rPr>
          <w:rFonts w:eastAsia="Times New Roman"/>
        </w:rPr>
        <w:t xml:space="preserve">. </w:t>
      </w:r>
      <w:r w:rsidR="00707517">
        <w:rPr>
          <w:rFonts w:eastAsia="Times New Roman"/>
        </w:rPr>
        <w:t>This would not be compatible with the</w:t>
      </w:r>
      <w:r w:rsidR="008E311E">
        <w:rPr>
          <w:rFonts w:eastAsia="Times New Roman"/>
        </w:rPr>
        <w:t xml:space="preserve"> numbers proposal</w:t>
      </w:r>
      <w:r>
        <w:rPr>
          <w:rFonts w:eastAsia="Times New Roman"/>
        </w:rPr>
        <w:t>. I</w:t>
      </w:r>
      <w:r w:rsidR="00707517">
        <w:rPr>
          <w:rFonts w:eastAsia="Times New Roman"/>
        </w:rPr>
        <w:t>t’s important to have our view</w:t>
      </w:r>
      <w:r w:rsidR="00002D43">
        <w:rPr>
          <w:rFonts w:eastAsia="Times New Roman"/>
        </w:rPr>
        <w:t>s</w:t>
      </w:r>
      <w:r w:rsidR="00707517">
        <w:rPr>
          <w:rFonts w:eastAsia="Times New Roman"/>
        </w:rPr>
        <w:t xml:space="preserve"> in writing so they can see what </w:t>
      </w:r>
      <w:r w:rsidR="00DA3103">
        <w:rPr>
          <w:rFonts w:eastAsia="Times New Roman"/>
        </w:rPr>
        <w:t>their options are</w:t>
      </w:r>
      <w:r w:rsidR="00707517">
        <w:rPr>
          <w:rFonts w:eastAsia="Times New Roman"/>
        </w:rPr>
        <w:t>.</w:t>
      </w:r>
    </w:p>
    <w:p w14:paraId="203F8740" w14:textId="77777777" w:rsidR="006445C9" w:rsidRDefault="006445C9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403459EC" w14:textId="77777777" w:rsidR="00F40935" w:rsidRDefault="00AA1C8F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CN: W</w:t>
      </w:r>
      <w:r w:rsidR="00EB60AA">
        <w:rPr>
          <w:rFonts w:eastAsia="Times New Roman"/>
        </w:rPr>
        <w:t>e as a community need to be sensible as well</w:t>
      </w:r>
      <w:r>
        <w:rPr>
          <w:rFonts w:eastAsia="Times New Roman"/>
        </w:rPr>
        <w:t xml:space="preserve">. We don’t </w:t>
      </w:r>
      <w:r w:rsidR="00EB60AA">
        <w:rPr>
          <w:rFonts w:eastAsia="Times New Roman"/>
        </w:rPr>
        <w:t>want this issue to derail the entire transition.</w:t>
      </w:r>
      <w:r>
        <w:rPr>
          <w:rFonts w:eastAsia="Times New Roman"/>
        </w:rPr>
        <w:t xml:space="preserve"> </w:t>
      </w:r>
      <w:r w:rsidR="00EB60AA">
        <w:rPr>
          <w:rFonts w:eastAsia="Times New Roman"/>
        </w:rPr>
        <w:t xml:space="preserve">None of these </w:t>
      </w:r>
      <w:r>
        <w:rPr>
          <w:rFonts w:eastAsia="Times New Roman"/>
        </w:rPr>
        <w:t>issues are essential (</w:t>
      </w:r>
      <w:r w:rsidR="00EB60AA">
        <w:rPr>
          <w:rFonts w:eastAsia="Times New Roman"/>
        </w:rPr>
        <w:t xml:space="preserve">use of the </w:t>
      </w:r>
      <w:r>
        <w:rPr>
          <w:rFonts w:eastAsia="Times New Roman"/>
        </w:rPr>
        <w:t xml:space="preserve">IANA </w:t>
      </w:r>
      <w:r w:rsidR="00EB60AA">
        <w:rPr>
          <w:rFonts w:eastAsia="Times New Roman"/>
        </w:rPr>
        <w:t xml:space="preserve">trademark, the </w:t>
      </w:r>
      <w:r>
        <w:rPr>
          <w:rFonts w:eastAsia="Times New Roman"/>
        </w:rPr>
        <w:t xml:space="preserve">IANA </w:t>
      </w:r>
      <w:r w:rsidR="00EB60AA">
        <w:rPr>
          <w:rFonts w:eastAsia="Times New Roman"/>
        </w:rPr>
        <w:t>name</w:t>
      </w:r>
      <w:r>
        <w:rPr>
          <w:rFonts w:eastAsia="Times New Roman"/>
        </w:rPr>
        <w:t>)</w:t>
      </w:r>
      <w:r w:rsidR="00EB60AA">
        <w:rPr>
          <w:rFonts w:eastAsia="Times New Roman"/>
        </w:rPr>
        <w:t xml:space="preserve">. </w:t>
      </w:r>
      <w:r>
        <w:rPr>
          <w:rFonts w:eastAsia="Times New Roman"/>
        </w:rPr>
        <w:t>W</w:t>
      </w:r>
      <w:r w:rsidR="00EB60AA">
        <w:rPr>
          <w:rFonts w:eastAsia="Times New Roman"/>
        </w:rPr>
        <w:t xml:space="preserve">e’re not talking about </w:t>
      </w:r>
      <w:r w:rsidR="00F40935">
        <w:rPr>
          <w:rFonts w:eastAsia="Times New Roman"/>
        </w:rPr>
        <w:t>whether</w:t>
      </w:r>
      <w:r>
        <w:rPr>
          <w:rFonts w:eastAsia="Times New Roman"/>
        </w:rPr>
        <w:t xml:space="preserve"> or</w:t>
      </w:r>
      <w:r w:rsidR="00EB60AA">
        <w:rPr>
          <w:rFonts w:eastAsia="Times New Roman"/>
        </w:rPr>
        <w:t xml:space="preserve"> not we can continue to provide the service in the future, we’</w:t>
      </w:r>
      <w:r w:rsidR="00F40935">
        <w:rPr>
          <w:rFonts w:eastAsia="Times New Roman"/>
        </w:rPr>
        <w:t>re talking si</w:t>
      </w:r>
      <w:r w:rsidR="00EB60AA">
        <w:rPr>
          <w:rFonts w:eastAsia="Times New Roman"/>
        </w:rPr>
        <w:t xml:space="preserve">mply about the name. </w:t>
      </w:r>
      <w:r w:rsidR="006445C9">
        <w:rPr>
          <w:rFonts w:eastAsia="Times New Roman"/>
        </w:rPr>
        <w:t>Also</w:t>
      </w:r>
      <w:r w:rsidR="00F40935">
        <w:rPr>
          <w:rFonts w:eastAsia="Times New Roman"/>
        </w:rPr>
        <w:t xml:space="preserve">, we need a </w:t>
      </w:r>
      <w:r w:rsidR="006445C9">
        <w:rPr>
          <w:rFonts w:eastAsia="Times New Roman"/>
        </w:rPr>
        <w:t>license</w:t>
      </w:r>
      <w:r w:rsidR="00F40935">
        <w:rPr>
          <w:rFonts w:eastAsia="Times New Roman"/>
        </w:rPr>
        <w:t xml:space="preserve"> to use IPR, not ownership. A </w:t>
      </w:r>
      <w:r w:rsidR="006445C9">
        <w:rPr>
          <w:rFonts w:eastAsia="Times New Roman"/>
        </w:rPr>
        <w:t>license</w:t>
      </w:r>
      <w:r w:rsidR="00F40935">
        <w:rPr>
          <w:rFonts w:eastAsia="Times New Roman"/>
        </w:rPr>
        <w:t xml:space="preserve"> to use can be given to us in many ways or forms. I’m not asking to change our proposal, but simply saying in the interest of a transition we might want to be reasonable and not have this holding things up.</w:t>
      </w:r>
    </w:p>
    <w:p w14:paraId="336A8B00" w14:textId="77777777" w:rsidR="00F40935" w:rsidRDefault="00F40935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196357CB" w14:textId="77777777" w:rsidR="00416901" w:rsidRDefault="006445C9" w:rsidP="00B518DD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MK: </w:t>
      </w:r>
      <w:r w:rsidR="00B518DD" w:rsidRPr="00B518DD">
        <w:rPr>
          <w:rFonts w:eastAsia="Times New Roman"/>
        </w:rPr>
        <w:t xml:space="preserve">Should we consider </w:t>
      </w:r>
      <w:r>
        <w:rPr>
          <w:rFonts w:eastAsia="Times New Roman"/>
        </w:rPr>
        <w:t xml:space="preserve">a </w:t>
      </w:r>
      <w:r w:rsidR="00B518DD" w:rsidRPr="00B518DD">
        <w:rPr>
          <w:rFonts w:eastAsia="Times New Roman"/>
        </w:rPr>
        <w:t>plan B if at any eventuality CWG insists that the IPR should stay within ICANN?</w:t>
      </w:r>
    </w:p>
    <w:p w14:paraId="132BC397" w14:textId="77777777" w:rsidR="00DA25D3" w:rsidRDefault="00DA25D3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10FB3E37" w14:textId="77777777" w:rsidR="00B518DD" w:rsidRDefault="00B518DD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NN: </w:t>
      </w:r>
      <w:r w:rsidR="006445C9">
        <w:rPr>
          <w:rFonts w:eastAsia="Times New Roman"/>
        </w:rPr>
        <w:t>W</w:t>
      </w:r>
      <w:r>
        <w:rPr>
          <w:rFonts w:eastAsia="Times New Roman"/>
        </w:rPr>
        <w:t>e need to be clear that the CWG doesn’t have consensus</w:t>
      </w:r>
      <w:r w:rsidR="002D02A3">
        <w:rPr>
          <w:rFonts w:eastAsia="Times New Roman"/>
        </w:rPr>
        <w:t xml:space="preserve"> on this,</w:t>
      </w:r>
      <w:r>
        <w:rPr>
          <w:rFonts w:eastAsia="Times New Roman"/>
        </w:rPr>
        <w:t xml:space="preserve"> there’</w:t>
      </w:r>
      <w:r w:rsidR="00B67AC0">
        <w:rPr>
          <w:rFonts w:eastAsia="Times New Roman"/>
        </w:rPr>
        <w:t>s nothing we can do</w:t>
      </w:r>
      <w:r>
        <w:rPr>
          <w:rFonts w:eastAsia="Times New Roman"/>
        </w:rPr>
        <w:t xml:space="preserve"> at this point. </w:t>
      </w:r>
      <w:r w:rsidR="002D02A3">
        <w:rPr>
          <w:rFonts w:eastAsia="Times New Roman"/>
        </w:rPr>
        <w:t xml:space="preserve">Another thing is that we cannot make </w:t>
      </w:r>
      <w:r w:rsidR="006445C9">
        <w:rPr>
          <w:rFonts w:eastAsia="Times New Roman"/>
        </w:rPr>
        <w:t>any</w:t>
      </w:r>
      <w:r w:rsidR="002D02A3">
        <w:rPr>
          <w:rFonts w:eastAsia="Times New Roman"/>
        </w:rPr>
        <w:t xml:space="preserve"> judgment calls on behalf of the community, so if anything is not in agreement with our proposal we need to go back to our community.</w:t>
      </w:r>
    </w:p>
    <w:p w14:paraId="118E8CF7" w14:textId="77777777" w:rsidR="00DA25D3" w:rsidRDefault="00DA25D3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24C29010" w14:textId="77777777" w:rsidR="00183CE1" w:rsidRDefault="000A6821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MA: </w:t>
      </w:r>
      <w:r w:rsidR="002E0A53">
        <w:rPr>
          <w:rFonts w:eastAsia="Times New Roman"/>
        </w:rPr>
        <w:t>We don’t want to be moving backwards. We ha</w:t>
      </w:r>
      <w:r w:rsidR="006A095A">
        <w:rPr>
          <w:rFonts w:eastAsia="Times New Roman"/>
        </w:rPr>
        <w:t>v</w:t>
      </w:r>
      <w:r w:rsidR="002E0A53">
        <w:rPr>
          <w:rFonts w:eastAsia="Times New Roman"/>
        </w:rPr>
        <w:t>e a proposal, including about IPR, the CWG doesn’t seem to have a firm position on this. We need a firm response.</w:t>
      </w:r>
    </w:p>
    <w:p w14:paraId="571D6F5B" w14:textId="77777777" w:rsidR="00A54B65" w:rsidRDefault="00A54B65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1F45E315" w14:textId="77777777" w:rsidR="00A54B65" w:rsidRDefault="00A54B65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Everyone agreed with MA.</w:t>
      </w:r>
    </w:p>
    <w:p w14:paraId="57255B1E" w14:textId="77777777" w:rsidR="002E0A53" w:rsidRDefault="002E0A53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4F257A78" w14:textId="77777777" w:rsidR="00A54B65" w:rsidRDefault="00A54B65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IO: </w:t>
      </w:r>
      <w:r w:rsidR="003E09D3">
        <w:rPr>
          <w:rFonts w:eastAsia="Times New Roman"/>
        </w:rPr>
        <w:t>S</w:t>
      </w:r>
      <w:r>
        <w:rPr>
          <w:rFonts w:eastAsia="Times New Roman"/>
        </w:rPr>
        <w:t xml:space="preserve">uggested way forward: </w:t>
      </w:r>
      <w:r w:rsidR="003E09D3">
        <w:rPr>
          <w:rFonts w:eastAsia="Times New Roman"/>
        </w:rPr>
        <w:t>If</w:t>
      </w:r>
      <w:r>
        <w:rPr>
          <w:rFonts w:eastAsia="Times New Roman"/>
        </w:rPr>
        <w:t xml:space="preserve"> the </w:t>
      </w:r>
      <w:r w:rsidR="003E09D3">
        <w:rPr>
          <w:rFonts w:eastAsia="Times New Roman"/>
        </w:rPr>
        <w:t>CWG comes up</w:t>
      </w:r>
      <w:r>
        <w:rPr>
          <w:rFonts w:eastAsia="Times New Roman"/>
        </w:rPr>
        <w:t xml:space="preserve"> to us and says </w:t>
      </w:r>
      <w:r w:rsidR="003E09D3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="003E09D3">
        <w:rPr>
          <w:rFonts w:eastAsia="Times New Roman"/>
        </w:rPr>
        <w:t>didn’t</w:t>
      </w:r>
      <w:r>
        <w:rPr>
          <w:rFonts w:eastAsia="Times New Roman"/>
        </w:rPr>
        <w:t xml:space="preserve"> reach consensus on what seems to be compatible with the numbers </w:t>
      </w:r>
      <w:r w:rsidR="00081838">
        <w:rPr>
          <w:rFonts w:eastAsia="Times New Roman"/>
        </w:rPr>
        <w:t>proposal</w:t>
      </w:r>
      <w:r>
        <w:rPr>
          <w:rFonts w:eastAsia="Times New Roman"/>
        </w:rPr>
        <w:t xml:space="preserve">, at that point </w:t>
      </w:r>
      <w:r w:rsidR="003E09D3">
        <w:rPr>
          <w:rFonts w:eastAsia="Times New Roman"/>
        </w:rPr>
        <w:t>CRISP</w:t>
      </w:r>
      <w:r>
        <w:rPr>
          <w:rFonts w:eastAsia="Times New Roman"/>
        </w:rPr>
        <w:t xml:space="preserve"> can actually say </w:t>
      </w:r>
      <w:r w:rsidR="003E09D3">
        <w:rPr>
          <w:rFonts w:eastAsia="Times New Roman"/>
        </w:rPr>
        <w:t>yes or no about certain things.</w:t>
      </w:r>
    </w:p>
    <w:p w14:paraId="6BD82F00" w14:textId="77777777" w:rsidR="00A54B65" w:rsidRDefault="00A54B65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5F8FF1EF" w14:textId="77777777" w:rsidR="00A54B65" w:rsidRDefault="003E09D3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Next steps</w:t>
      </w:r>
      <w:r w:rsidR="00A54B65">
        <w:rPr>
          <w:rFonts w:eastAsia="Times New Roman"/>
        </w:rPr>
        <w:t>: I</w:t>
      </w:r>
      <w:r>
        <w:rPr>
          <w:rFonts w:eastAsia="Times New Roman"/>
        </w:rPr>
        <w:t xml:space="preserve">O has </w:t>
      </w:r>
      <w:r w:rsidR="00A54B65">
        <w:rPr>
          <w:rFonts w:eastAsia="Times New Roman"/>
        </w:rPr>
        <w:t xml:space="preserve">circulated a draft of the observation to be sent to the </w:t>
      </w:r>
      <w:r>
        <w:rPr>
          <w:rFonts w:eastAsia="Times New Roman"/>
        </w:rPr>
        <w:t xml:space="preserve">CWG and would </w:t>
      </w:r>
      <w:r w:rsidR="00A54B65">
        <w:rPr>
          <w:rFonts w:eastAsia="Times New Roman"/>
        </w:rPr>
        <w:t xml:space="preserve">like the </w:t>
      </w:r>
      <w:r>
        <w:rPr>
          <w:rFonts w:eastAsia="Times New Roman"/>
        </w:rPr>
        <w:t xml:space="preserve">CRISP team’s input so that details can be discussed </w:t>
      </w:r>
      <w:r w:rsidR="00081838">
        <w:rPr>
          <w:rFonts w:eastAsia="Times New Roman"/>
        </w:rPr>
        <w:t>on line.</w:t>
      </w:r>
    </w:p>
    <w:p w14:paraId="30413D0F" w14:textId="77777777" w:rsidR="00081838" w:rsidRDefault="00081838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51D03D1E" w14:textId="77777777" w:rsidR="003E09D3" w:rsidRPr="003E09D3" w:rsidRDefault="00081838" w:rsidP="003E09D3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IO proceeded to </w:t>
      </w:r>
      <w:r w:rsidR="003E09D3">
        <w:rPr>
          <w:rFonts w:eastAsia="Times New Roman"/>
        </w:rPr>
        <w:t xml:space="preserve">go through and </w:t>
      </w:r>
      <w:r>
        <w:rPr>
          <w:rFonts w:eastAsia="Times New Roman"/>
        </w:rPr>
        <w:t>comment</w:t>
      </w:r>
      <w:r w:rsidR="003E09D3">
        <w:rPr>
          <w:rFonts w:eastAsia="Times New Roman"/>
        </w:rPr>
        <w:t xml:space="preserve"> on the draft she’d circulated to the mailing list earlier that morning, including the Sidley’s three scenarios.</w:t>
      </w:r>
    </w:p>
    <w:p w14:paraId="3CC58B7B" w14:textId="77777777" w:rsidR="003E09D3" w:rsidRDefault="003E09D3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0184B086" w14:textId="77777777" w:rsidR="002E0A53" w:rsidRDefault="009228B3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AR: </w:t>
      </w:r>
      <w:r w:rsidR="003E09D3">
        <w:rPr>
          <w:rFonts w:eastAsia="Times New Roman"/>
        </w:rPr>
        <w:t>F</w:t>
      </w:r>
      <w:r w:rsidR="00D9058F">
        <w:rPr>
          <w:rFonts w:eastAsia="Times New Roman"/>
        </w:rPr>
        <w:t xml:space="preserve">rom a historical perspective, I would focus on </w:t>
      </w:r>
      <w:r w:rsidR="003E09D3">
        <w:rPr>
          <w:rFonts w:eastAsia="Times New Roman"/>
        </w:rPr>
        <w:t>the IETF</w:t>
      </w:r>
      <w:r w:rsidR="00D9058F">
        <w:rPr>
          <w:rFonts w:eastAsia="Times New Roman"/>
        </w:rPr>
        <w:t xml:space="preserve">, not the </w:t>
      </w:r>
      <w:r w:rsidR="003E09D3">
        <w:rPr>
          <w:rFonts w:eastAsia="Times New Roman"/>
        </w:rPr>
        <w:t>NTIA.</w:t>
      </w:r>
    </w:p>
    <w:p w14:paraId="5A74B90E" w14:textId="77777777" w:rsidR="00D9058F" w:rsidRDefault="00D9058F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4AEC26A7" w14:textId="77777777" w:rsidR="00CA15EF" w:rsidRDefault="003E09D3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IO: I</w:t>
      </w:r>
      <w:r w:rsidR="00492D74">
        <w:rPr>
          <w:rFonts w:eastAsia="Times New Roman"/>
        </w:rPr>
        <w:t>t’s a matter of brushing up the language that’s been circulating.</w:t>
      </w:r>
    </w:p>
    <w:p w14:paraId="6093AE6E" w14:textId="77777777" w:rsidR="00D9058F" w:rsidRDefault="00D9058F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1C97A308" w14:textId="77777777" w:rsidR="008F3B45" w:rsidRDefault="008F3B45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NN: The </w:t>
      </w:r>
      <w:r w:rsidR="003E09D3">
        <w:rPr>
          <w:rFonts w:eastAsia="Times New Roman"/>
        </w:rPr>
        <w:t>S</w:t>
      </w:r>
      <w:r>
        <w:rPr>
          <w:rFonts w:eastAsia="Times New Roman"/>
        </w:rPr>
        <w:t xml:space="preserve">idley analysis is very much </w:t>
      </w:r>
      <w:r w:rsidR="003E09D3">
        <w:rPr>
          <w:rFonts w:eastAsia="Times New Roman"/>
        </w:rPr>
        <w:t>from the numbers perspective. M</w:t>
      </w:r>
      <w:r>
        <w:rPr>
          <w:rFonts w:eastAsia="Times New Roman"/>
        </w:rPr>
        <w:t>aybe we can find a way to communicate that.</w:t>
      </w:r>
    </w:p>
    <w:p w14:paraId="0056210F" w14:textId="77777777" w:rsidR="008F3B45" w:rsidRDefault="008F3B45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033EE3F1" w14:textId="77777777" w:rsidR="008F3B45" w:rsidRDefault="003E09D3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Way forward: C</w:t>
      </w:r>
      <w:r w:rsidR="008F3B45">
        <w:rPr>
          <w:rFonts w:eastAsia="Times New Roman"/>
        </w:rPr>
        <w:t>ontinue discussion</w:t>
      </w:r>
      <w:r>
        <w:rPr>
          <w:rFonts w:eastAsia="Times New Roman"/>
        </w:rPr>
        <w:t>s</w:t>
      </w:r>
      <w:r w:rsidR="008F3B45">
        <w:rPr>
          <w:rFonts w:eastAsia="Times New Roman"/>
        </w:rPr>
        <w:t xml:space="preserve"> on </w:t>
      </w:r>
      <w:r w:rsidR="00F301A2">
        <w:rPr>
          <w:rFonts w:eastAsia="Times New Roman"/>
        </w:rPr>
        <w:t xml:space="preserve">the </w:t>
      </w:r>
      <w:r w:rsidR="008F3B45">
        <w:rPr>
          <w:rFonts w:eastAsia="Times New Roman"/>
        </w:rPr>
        <w:t>m</w:t>
      </w:r>
      <w:r>
        <w:rPr>
          <w:rFonts w:eastAsia="Times New Roman"/>
        </w:rPr>
        <w:t xml:space="preserve">ailing </w:t>
      </w:r>
      <w:r w:rsidR="008F3B45">
        <w:rPr>
          <w:rFonts w:eastAsia="Times New Roman"/>
        </w:rPr>
        <w:t>l</w:t>
      </w:r>
      <w:r>
        <w:rPr>
          <w:rFonts w:eastAsia="Times New Roman"/>
        </w:rPr>
        <w:t>ist</w:t>
      </w:r>
      <w:r w:rsidR="00F301A2">
        <w:rPr>
          <w:rFonts w:eastAsia="Times New Roman"/>
        </w:rPr>
        <w:t>,</w:t>
      </w:r>
      <w:r>
        <w:rPr>
          <w:rFonts w:eastAsia="Times New Roman"/>
        </w:rPr>
        <w:t xml:space="preserve"> targeting </w:t>
      </w:r>
      <w:r w:rsidR="008F3B45">
        <w:rPr>
          <w:rFonts w:eastAsia="Times New Roman"/>
        </w:rPr>
        <w:t>submission to the CWG on the 17</w:t>
      </w:r>
      <w:r w:rsidR="008F3B45" w:rsidRPr="008F3B45">
        <w:rPr>
          <w:rFonts w:eastAsia="Times New Roman"/>
          <w:vertAlign w:val="superscript"/>
        </w:rPr>
        <w:t>th</w:t>
      </w:r>
      <w:r>
        <w:rPr>
          <w:rFonts w:eastAsia="Times New Roman"/>
        </w:rPr>
        <w:t>.</w:t>
      </w:r>
    </w:p>
    <w:p w14:paraId="1EBB3D77" w14:textId="77777777" w:rsidR="00492D74" w:rsidRDefault="00492D74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1031C6D4" w14:textId="77777777" w:rsidR="00183CE1" w:rsidRPr="00183CE1" w:rsidRDefault="00183CE1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183CE1">
        <w:rPr>
          <w:rFonts w:eastAsia="Times New Roman"/>
          <w:b/>
        </w:rPr>
        <w:t>4. CRISP Comment to the ICG</w:t>
      </w:r>
    </w:p>
    <w:p w14:paraId="60A566FA" w14:textId="77777777" w:rsidR="00261580" w:rsidRDefault="00261580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446C709B" w14:textId="77777777" w:rsidR="00F301A2" w:rsidRDefault="002B387E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Volunteers provided an update:</w:t>
      </w:r>
    </w:p>
    <w:p w14:paraId="0F28BC22" w14:textId="77777777" w:rsidR="002B387E" w:rsidRDefault="002B387E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28C62551" w14:textId="77777777" w:rsidR="002B387E" w:rsidRDefault="008D391C" w:rsidP="002B387E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AR: </w:t>
      </w:r>
      <w:r w:rsidR="002B387E">
        <w:rPr>
          <w:rFonts w:eastAsia="Times New Roman"/>
        </w:rPr>
        <w:t>I</w:t>
      </w:r>
      <w:r w:rsidR="00D81BAD">
        <w:rPr>
          <w:rFonts w:eastAsia="Times New Roman"/>
        </w:rPr>
        <w:t xml:space="preserve">n general we’re agreeing on the </w:t>
      </w:r>
      <w:r w:rsidR="002B387E">
        <w:rPr>
          <w:rFonts w:eastAsia="Times New Roman"/>
        </w:rPr>
        <w:t>ICG</w:t>
      </w:r>
      <w:r w:rsidR="00D81BAD">
        <w:rPr>
          <w:rFonts w:eastAsia="Times New Roman"/>
        </w:rPr>
        <w:t xml:space="preserve"> assessment of the proposal. Some details need to be sorted out, but no substantial issues stand out.</w:t>
      </w:r>
    </w:p>
    <w:p w14:paraId="54925A68" w14:textId="77777777" w:rsidR="002B387E" w:rsidRDefault="002B387E" w:rsidP="002B387E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0DA33AA6" w14:textId="77777777" w:rsidR="00C06444" w:rsidRDefault="002B387E" w:rsidP="002B387E">
      <w:pPr>
        <w:widowControl w:val="0"/>
        <w:autoSpaceDE w:val="0"/>
        <w:autoSpaceDN w:val="0"/>
        <w:adjustRightInd w:val="0"/>
        <w:spacing w:after="0"/>
      </w:pPr>
      <w:r>
        <w:t>JS: I</w:t>
      </w:r>
      <w:r w:rsidR="00C06444" w:rsidRPr="0083628B">
        <w:t xml:space="preserve"> basically followed the same thought pattern as </w:t>
      </w:r>
      <w:r>
        <w:t>AR.</w:t>
      </w:r>
    </w:p>
    <w:p w14:paraId="4A0DB73D" w14:textId="77777777" w:rsidR="002B387E" w:rsidRPr="002B387E" w:rsidRDefault="002B387E" w:rsidP="002B387E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0B3B7D33" w14:textId="77777777" w:rsidR="00C06444" w:rsidRDefault="00C06444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IO: I agree with the approach to put </w:t>
      </w:r>
      <w:r w:rsidR="002B387E">
        <w:rPr>
          <w:rFonts w:eastAsia="Times New Roman"/>
        </w:rPr>
        <w:t>focus on the numbers proposal. W</w:t>
      </w:r>
      <w:r>
        <w:rPr>
          <w:rFonts w:eastAsia="Times New Roman"/>
        </w:rPr>
        <w:t>e can</w:t>
      </w:r>
      <w:r w:rsidR="00A326CE">
        <w:rPr>
          <w:rFonts w:eastAsia="Times New Roman"/>
        </w:rPr>
        <w:t>’</w:t>
      </w:r>
      <w:r>
        <w:rPr>
          <w:rFonts w:eastAsia="Times New Roman"/>
        </w:rPr>
        <w:t xml:space="preserve">t speak on behalf of other </w:t>
      </w:r>
      <w:r w:rsidR="0034491A">
        <w:rPr>
          <w:rFonts w:eastAsia="Times New Roman"/>
        </w:rPr>
        <w:t>communities</w:t>
      </w:r>
      <w:r>
        <w:rPr>
          <w:rFonts w:eastAsia="Times New Roman"/>
        </w:rPr>
        <w:t xml:space="preserve">. </w:t>
      </w:r>
    </w:p>
    <w:p w14:paraId="043EBF6F" w14:textId="77777777" w:rsidR="00C06444" w:rsidRDefault="00C06444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7642B7BF" w14:textId="77777777" w:rsidR="00C06444" w:rsidRDefault="00C06444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NN: I admit I struggled in </w:t>
      </w:r>
      <w:r w:rsidR="00A326CE">
        <w:rPr>
          <w:rFonts w:eastAsia="Times New Roman"/>
        </w:rPr>
        <w:t>finding</w:t>
      </w:r>
      <w:r>
        <w:rPr>
          <w:rFonts w:eastAsia="Times New Roman"/>
        </w:rPr>
        <w:t xml:space="preserve"> the right balance</w:t>
      </w:r>
      <w:r w:rsidR="00A326CE">
        <w:rPr>
          <w:rFonts w:eastAsia="Times New Roman"/>
        </w:rPr>
        <w:t xml:space="preserve"> when answering the questions. </w:t>
      </w:r>
      <w:r w:rsidR="0034491A">
        <w:rPr>
          <w:rFonts w:eastAsia="Times New Roman"/>
        </w:rPr>
        <w:t xml:space="preserve">I found that rehashing the text in our proposal might not be that useful. </w:t>
      </w:r>
    </w:p>
    <w:p w14:paraId="789023F4" w14:textId="77777777" w:rsidR="0034491A" w:rsidRDefault="0034491A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4CC0345C" w14:textId="77777777" w:rsidR="0034491A" w:rsidRDefault="002B387E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>IO: T</w:t>
      </w:r>
      <w:r w:rsidR="00414144">
        <w:rPr>
          <w:rFonts w:eastAsia="Times New Roman"/>
        </w:rPr>
        <w:t xml:space="preserve">he reason why NN and I had more challenge is that the </w:t>
      </w:r>
      <w:r w:rsidR="008F767E">
        <w:rPr>
          <w:rFonts w:eastAsia="Times New Roman"/>
        </w:rPr>
        <w:t>questions</w:t>
      </w:r>
      <w:r w:rsidR="00414144">
        <w:rPr>
          <w:rFonts w:eastAsia="Times New Roman"/>
        </w:rPr>
        <w:t xml:space="preserve"> we covered </w:t>
      </w:r>
      <w:r w:rsidR="008F767E">
        <w:rPr>
          <w:rFonts w:eastAsia="Times New Roman"/>
        </w:rPr>
        <w:t>are</w:t>
      </w:r>
      <w:r w:rsidR="00414144">
        <w:rPr>
          <w:rFonts w:eastAsia="Times New Roman"/>
        </w:rPr>
        <w:t xml:space="preserve"> of a more general nature. </w:t>
      </w:r>
      <w:r w:rsidR="00E375E2">
        <w:rPr>
          <w:rFonts w:eastAsia="Times New Roman"/>
        </w:rPr>
        <w:t>My approach</w:t>
      </w:r>
      <w:r w:rsidR="008F767E">
        <w:rPr>
          <w:rFonts w:eastAsia="Times New Roman"/>
        </w:rPr>
        <w:t xml:space="preserve">: </w:t>
      </w:r>
      <w:r w:rsidR="00E375E2">
        <w:rPr>
          <w:rFonts w:eastAsia="Times New Roman"/>
        </w:rPr>
        <w:t xml:space="preserve">I focused on the number community perspective but briefly mentioned what </w:t>
      </w:r>
      <w:r w:rsidR="00E375E2">
        <w:rPr>
          <w:rFonts w:eastAsia="Times New Roman"/>
        </w:rPr>
        <w:lastRenderedPageBreak/>
        <w:t>might not be con</w:t>
      </w:r>
      <w:r w:rsidR="008F767E">
        <w:rPr>
          <w:rFonts w:eastAsia="Times New Roman"/>
        </w:rPr>
        <w:t>troversial to other communities.</w:t>
      </w:r>
    </w:p>
    <w:p w14:paraId="04A59CD8" w14:textId="77777777" w:rsidR="00C06444" w:rsidRDefault="00C06444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607EC1C4" w14:textId="77777777" w:rsidR="005C5088" w:rsidRDefault="005C5088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PR: I read your draft. I agree with the document. I felt we’re reconfirming the </w:t>
      </w:r>
      <w:r w:rsidR="00B420F9">
        <w:rPr>
          <w:rFonts w:eastAsia="Times New Roman"/>
        </w:rPr>
        <w:t xml:space="preserve">positions of our communities. </w:t>
      </w:r>
      <w:r w:rsidR="00BE48C9">
        <w:rPr>
          <w:rFonts w:eastAsia="Times New Roman"/>
        </w:rPr>
        <w:t>If anything, my suggestion would be to strengthen the comments in the sense that we are listening to our community and staying true to what they’re asking from us.</w:t>
      </w:r>
    </w:p>
    <w:p w14:paraId="79DC57FD" w14:textId="77777777" w:rsidR="00C06444" w:rsidRDefault="00C06444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1528724F" w14:textId="77777777" w:rsidR="00D81BAD" w:rsidRDefault="00002B5F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IO: </w:t>
      </w:r>
      <w:r w:rsidR="009A43CA">
        <w:rPr>
          <w:rFonts w:eastAsia="Times New Roman"/>
        </w:rPr>
        <w:t>N</w:t>
      </w:r>
      <w:r>
        <w:rPr>
          <w:rFonts w:eastAsia="Times New Roman"/>
        </w:rPr>
        <w:t xml:space="preserve">ext step: </w:t>
      </w:r>
      <w:r w:rsidR="009A43CA">
        <w:rPr>
          <w:rFonts w:eastAsia="Times New Roman"/>
        </w:rPr>
        <w:t>W</w:t>
      </w:r>
      <w:r>
        <w:rPr>
          <w:rFonts w:eastAsia="Times New Roman"/>
        </w:rPr>
        <w:t xml:space="preserve">e </w:t>
      </w:r>
      <w:r w:rsidR="009A43CA">
        <w:rPr>
          <w:rFonts w:eastAsia="Times New Roman"/>
        </w:rPr>
        <w:t xml:space="preserve">have </w:t>
      </w:r>
      <w:r>
        <w:rPr>
          <w:rFonts w:eastAsia="Times New Roman"/>
        </w:rPr>
        <w:t>it until the end of this week for comments on the individual components (</w:t>
      </w:r>
      <w:r w:rsidR="009A43CA">
        <w:rPr>
          <w:rFonts w:eastAsia="Times New Roman"/>
        </w:rPr>
        <w:t>UTC</w:t>
      </w:r>
      <w:r>
        <w:rPr>
          <w:rFonts w:eastAsia="Times New Roman"/>
        </w:rPr>
        <w:t xml:space="preserve"> 14</w:t>
      </w:r>
      <w:r w:rsidR="009A43CA">
        <w:rPr>
          <w:rFonts w:eastAsia="Times New Roman"/>
        </w:rPr>
        <w:t>:00</w:t>
      </w:r>
      <w:r>
        <w:rPr>
          <w:rFonts w:eastAsia="Times New Roman"/>
        </w:rPr>
        <w:t xml:space="preserve"> on Friday), then MA can combine the proposals in a single doc</w:t>
      </w:r>
      <w:r w:rsidR="009A43CA">
        <w:rPr>
          <w:rFonts w:eastAsia="Times New Roman"/>
        </w:rPr>
        <w:t>ument.</w:t>
      </w:r>
      <w:r>
        <w:rPr>
          <w:rFonts w:eastAsia="Times New Roman"/>
        </w:rPr>
        <w:t xml:space="preserve"> </w:t>
      </w:r>
      <w:r w:rsidR="009A43CA">
        <w:rPr>
          <w:rFonts w:eastAsia="Times New Roman"/>
        </w:rPr>
        <w:t>H</w:t>
      </w:r>
      <w:r>
        <w:rPr>
          <w:rFonts w:eastAsia="Times New Roman"/>
        </w:rPr>
        <w:t>opefully people</w:t>
      </w:r>
      <w:r w:rsidR="009A43CA">
        <w:rPr>
          <w:rFonts w:eastAsia="Times New Roman"/>
        </w:rPr>
        <w:t xml:space="preserve"> will</w:t>
      </w:r>
      <w:r>
        <w:rPr>
          <w:rFonts w:eastAsia="Times New Roman"/>
        </w:rPr>
        <w:t xml:space="preserve"> have already commented and there will be nothing controversial. MA will compile the proposal by Monday and share on the global list on Tuesday next week.</w:t>
      </w:r>
      <w:r w:rsidR="00F237AA">
        <w:rPr>
          <w:rFonts w:eastAsia="Times New Roman"/>
        </w:rPr>
        <w:t xml:space="preserve"> I encourage all to communicate this to your regional communities once the response is out on the global list.</w:t>
      </w:r>
    </w:p>
    <w:p w14:paraId="4BB5FBAB" w14:textId="77777777" w:rsidR="00183CE1" w:rsidRPr="00183CE1" w:rsidRDefault="00183CE1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1F84A717" w14:textId="77777777" w:rsidR="00183CE1" w:rsidRPr="00183CE1" w:rsidRDefault="00183CE1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183CE1">
        <w:rPr>
          <w:rFonts w:eastAsia="Times New Roman"/>
          <w:b/>
        </w:rPr>
        <w:t>5. SLA ver.2</w:t>
      </w:r>
    </w:p>
    <w:p w14:paraId="3F0ADA46" w14:textId="77777777" w:rsidR="00183CE1" w:rsidRDefault="00F237AA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IO: </w:t>
      </w:r>
      <w:r w:rsidR="00D9445E">
        <w:rPr>
          <w:rFonts w:eastAsia="Times New Roman"/>
        </w:rPr>
        <w:t>W</w:t>
      </w:r>
      <w:r w:rsidR="00B508BD">
        <w:rPr>
          <w:rFonts w:eastAsia="Times New Roman"/>
        </w:rPr>
        <w:t>e have until end of the month for comments. I suggest</w:t>
      </w:r>
      <w:r w:rsidR="00D9445E">
        <w:rPr>
          <w:rFonts w:eastAsia="Times New Roman"/>
        </w:rPr>
        <w:t xml:space="preserve"> </w:t>
      </w:r>
      <w:r w:rsidR="00B508BD">
        <w:rPr>
          <w:rFonts w:eastAsia="Times New Roman"/>
        </w:rPr>
        <w:t xml:space="preserve">we give ourselves 2 weeks to review the </w:t>
      </w:r>
      <w:r w:rsidR="00D9445E">
        <w:rPr>
          <w:rFonts w:eastAsia="Times New Roman"/>
        </w:rPr>
        <w:t>SLA</w:t>
      </w:r>
      <w:r w:rsidR="00B508BD">
        <w:rPr>
          <w:rFonts w:eastAsia="Times New Roman"/>
        </w:rPr>
        <w:t xml:space="preserve"> and compile comments before this additional </w:t>
      </w:r>
      <w:r w:rsidR="00D9445E">
        <w:rPr>
          <w:rFonts w:eastAsia="Times New Roman"/>
        </w:rPr>
        <w:t>CRISP</w:t>
      </w:r>
      <w:r w:rsidR="00B508BD">
        <w:rPr>
          <w:rFonts w:eastAsia="Times New Roman"/>
        </w:rPr>
        <w:t xml:space="preserve"> call suggested for next week</w:t>
      </w:r>
      <w:r w:rsidR="00615459">
        <w:rPr>
          <w:rFonts w:eastAsia="Times New Roman"/>
        </w:rPr>
        <w:t xml:space="preserve"> (to be confirmed).</w:t>
      </w:r>
    </w:p>
    <w:p w14:paraId="1E647CC2" w14:textId="77777777" w:rsidR="00183CE1" w:rsidRDefault="00183CE1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1012E357" w14:textId="77777777" w:rsidR="00615459" w:rsidRDefault="00D9445E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t xml:space="preserve">Action: </w:t>
      </w:r>
      <w:r w:rsidR="00615459">
        <w:rPr>
          <w:rFonts w:eastAsia="Times New Roman"/>
        </w:rPr>
        <w:t>IO</w:t>
      </w:r>
      <w:r>
        <w:rPr>
          <w:rFonts w:eastAsia="Times New Roman"/>
        </w:rPr>
        <w:t xml:space="preserve"> will </w:t>
      </w:r>
      <w:r w:rsidR="00615459">
        <w:rPr>
          <w:rFonts w:eastAsia="Times New Roman"/>
        </w:rPr>
        <w:t>send</w:t>
      </w:r>
      <w:r>
        <w:rPr>
          <w:rFonts w:eastAsia="Times New Roman"/>
        </w:rPr>
        <w:t xml:space="preserve"> a reminder to provide comments on SLA ver.2.</w:t>
      </w:r>
    </w:p>
    <w:p w14:paraId="3FA8314F" w14:textId="77777777" w:rsidR="00615459" w:rsidRDefault="00615459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32788016" w14:textId="77777777" w:rsidR="00615459" w:rsidRPr="00D9445E" w:rsidRDefault="00D9445E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D9445E">
        <w:rPr>
          <w:rFonts w:eastAsia="Times New Roman"/>
        </w:rPr>
        <w:t>CN</w:t>
      </w:r>
      <w:r w:rsidR="00615459" w:rsidRPr="00D9445E">
        <w:rPr>
          <w:rFonts w:eastAsia="Times New Roman"/>
        </w:rPr>
        <w:t xml:space="preserve">: </w:t>
      </w:r>
      <w:r w:rsidR="00C63AAB" w:rsidRPr="00D9445E">
        <w:rPr>
          <w:rFonts w:eastAsia="Times New Roman"/>
        </w:rPr>
        <w:t>The legal team is working and will produce a matrix</w:t>
      </w:r>
      <w:r w:rsidRPr="00D9445E">
        <w:rPr>
          <w:rFonts w:eastAsia="Times New Roman"/>
        </w:rPr>
        <w:t>.</w:t>
      </w:r>
      <w:r w:rsidR="00C63AAB" w:rsidRPr="00D9445E">
        <w:rPr>
          <w:rFonts w:eastAsia="Times New Roman"/>
        </w:rPr>
        <w:t xml:space="preserve"> </w:t>
      </w:r>
      <w:r w:rsidRPr="00D9445E">
        <w:rPr>
          <w:rFonts w:eastAsia="Times New Roman"/>
        </w:rPr>
        <w:t>I</w:t>
      </w:r>
      <w:r w:rsidR="00C63AAB" w:rsidRPr="00D9445E">
        <w:rPr>
          <w:rFonts w:eastAsia="Times New Roman"/>
        </w:rPr>
        <w:t>f necessary</w:t>
      </w:r>
      <w:r w:rsidRPr="00D9445E">
        <w:rPr>
          <w:rFonts w:eastAsia="Times New Roman"/>
        </w:rPr>
        <w:t>,</w:t>
      </w:r>
      <w:r w:rsidR="00C63AAB" w:rsidRPr="00D9445E">
        <w:rPr>
          <w:rFonts w:eastAsia="Times New Roman"/>
        </w:rPr>
        <w:t xml:space="preserve"> a new version of the document </w:t>
      </w:r>
      <w:r w:rsidRPr="00D9445E">
        <w:rPr>
          <w:rFonts w:eastAsia="Times New Roman"/>
        </w:rPr>
        <w:t>will be produced</w:t>
      </w:r>
      <w:r w:rsidR="00C63AAB" w:rsidRPr="00D9445E">
        <w:rPr>
          <w:rFonts w:eastAsia="Times New Roman"/>
        </w:rPr>
        <w:t xml:space="preserve">, but there have been no substantive comments. </w:t>
      </w:r>
    </w:p>
    <w:p w14:paraId="53D6A468" w14:textId="77777777" w:rsidR="00183CE1" w:rsidRPr="00D9445E" w:rsidRDefault="00183CE1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6C6E1081" w14:textId="77777777" w:rsidR="00183CE1" w:rsidRPr="00D9445E" w:rsidRDefault="00183CE1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</w:rPr>
      </w:pPr>
      <w:r w:rsidRPr="00D9445E">
        <w:rPr>
          <w:rFonts w:eastAsia="Times New Roman"/>
          <w:b/>
        </w:rPr>
        <w:t>6. AOB</w:t>
      </w:r>
    </w:p>
    <w:p w14:paraId="557C2630" w14:textId="77777777" w:rsidR="00183CE1" w:rsidRPr="00D9445E" w:rsidRDefault="00183CE1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16D1ED0F" w14:textId="77777777" w:rsidR="00183CE1" w:rsidRDefault="00D9445E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 w:rsidRPr="00D9445E">
        <w:rPr>
          <w:rFonts w:eastAsia="Times New Roman"/>
        </w:rPr>
        <w:t>A</w:t>
      </w:r>
      <w:r w:rsidR="00307366" w:rsidRPr="00D9445E">
        <w:rPr>
          <w:rFonts w:eastAsia="Times New Roman"/>
        </w:rPr>
        <w:t xml:space="preserve">ction: </w:t>
      </w:r>
      <w:r w:rsidRPr="00D9445E">
        <w:rPr>
          <w:rFonts w:eastAsia="Times New Roman"/>
        </w:rPr>
        <w:t>The S</w:t>
      </w:r>
      <w:r w:rsidR="00592D3C" w:rsidRPr="00D9445E">
        <w:rPr>
          <w:rFonts w:eastAsia="Times New Roman"/>
        </w:rPr>
        <w:t xml:space="preserve">ecretariat to set up a </w:t>
      </w:r>
      <w:r w:rsidR="00307366" w:rsidRPr="00D9445E">
        <w:rPr>
          <w:rFonts w:eastAsia="Times New Roman"/>
        </w:rPr>
        <w:t xml:space="preserve">doodle poll to see when the next call </w:t>
      </w:r>
      <w:r w:rsidR="00592D3C" w:rsidRPr="00D9445E">
        <w:rPr>
          <w:rFonts w:eastAsia="Times New Roman"/>
        </w:rPr>
        <w:t xml:space="preserve">will be held </w:t>
      </w:r>
      <w:r w:rsidR="00307366" w:rsidRPr="00D9445E">
        <w:rPr>
          <w:rFonts w:eastAsia="Times New Roman"/>
        </w:rPr>
        <w:t>(doodle poll</w:t>
      </w:r>
      <w:r w:rsidRPr="00D9445E">
        <w:rPr>
          <w:rFonts w:eastAsia="Times New Roman"/>
        </w:rPr>
        <w:t xml:space="preserve"> options: August</w:t>
      </w:r>
      <w:r w:rsidR="00307366" w:rsidRPr="00D9445E">
        <w:rPr>
          <w:rFonts w:eastAsia="Times New Roman"/>
        </w:rPr>
        <w:t xml:space="preserve"> 19</w:t>
      </w:r>
      <w:r w:rsidR="00307366" w:rsidRPr="00D9445E">
        <w:rPr>
          <w:rFonts w:eastAsia="Times New Roman"/>
          <w:vertAlign w:val="superscript"/>
        </w:rPr>
        <w:t>th</w:t>
      </w:r>
      <w:r w:rsidR="00307366" w:rsidRPr="00D9445E">
        <w:rPr>
          <w:rFonts w:eastAsia="Times New Roman"/>
        </w:rPr>
        <w:t xml:space="preserve"> or 20</w:t>
      </w:r>
      <w:r w:rsidR="00307366" w:rsidRPr="00D9445E">
        <w:rPr>
          <w:rFonts w:eastAsia="Times New Roman"/>
          <w:vertAlign w:val="superscript"/>
        </w:rPr>
        <w:t>th</w:t>
      </w:r>
      <w:r w:rsidRPr="00D9445E">
        <w:rPr>
          <w:rFonts w:eastAsia="Times New Roman"/>
        </w:rPr>
        <w:t>, 13:00 UTC)</w:t>
      </w:r>
    </w:p>
    <w:p w14:paraId="0E802853" w14:textId="77777777" w:rsidR="009A0873" w:rsidRDefault="00D9445E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  <w:r>
        <w:rPr>
          <w:rFonts w:eastAsia="Times New Roman"/>
        </w:rPr>
        <w:br/>
        <w:t xml:space="preserve">The </w:t>
      </w:r>
      <w:r w:rsidR="002F034C">
        <w:rPr>
          <w:rFonts w:eastAsia="Times New Roman"/>
        </w:rPr>
        <w:t xml:space="preserve">call ended at </w:t>
      </w:r>
      <w:r w:rsidR="00FD5936">
        <w:rPr>
          <w:rFonts w:eastAsia="Times New Roman"/>
        </w:rPr>
        <w:t>14</w:t>
      </w:r>
      <w:r>
        <w:rPr>
          <w:rFonts w:eastAsia="Times New Roman"/>
        </w:rPr>
        <w:t>:</w:t>
      </w:r>
      <w:r w:rsidR="00FD5936">
        <w:rPr>
          <w:rFonts w:eastAsia="Times New Roman"/>
        </w:rPr>
        <w:t xml:space="preserve">06 </w:t>
      </w:r>
      <w:r>
        <w:rPr>
          <w:rFonts w:eastAsia="Times New Roman"/>
        </w:rPr>
        <w:t>UTC.</w:t>
      </w:r>
    </w:p>
    <w:p w14:paraId="6597C3C1" w14:textId="77777777" w:rsidR="00D9445E" w:rsidRDefault="00D9445E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p w14:paraId="0A3DA785" w14:textId="77777777" w:rsidR="00FD5936" w:rsidRDefault="00FD5936" w:rsidP="00183CE1">
      <w:pPr>
        <w:widowControl w:val="0"/>
        <w:autoSpaceDE w:val="0"/>
        <w:autoSpaceDN w:val="0"/>
        <w:adjustRightInd w:val="0"/>
        <w:spacing w:after="0"/>
        <w:rPr>
          <w:rFonts w:eastAsia="Times New Roman"/>
        </w:rPr>
      </w:pPr>
    </w:p>
    <w:sectPr w:rsidR="00FD5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DBA"/>
    <w:multiLevelType w:val="hybridMultilevel"/>
    <w:tmpl w:val="35D45C8E"/>
    <w:lvl w:ilvl="0" w:tplc="AC3AA7F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92BE5"/>
    <w:multiLevelType w:val="hybridMultilevel"/>
    <w:tmpl w:val="2D4C3848"/>
    <w:lvl w:ilvl="0" w:tplc="F44221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5390B"/>
    <w:multiLevelType w:val="hybridMultilevel"/>
    <w:tmpl w:val="596864E2"/>
    <w:lvl w:ilvl="0" w:tplc="0946249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D7F60"/>
    <w:multiLevelType w:val="hybridMultilevel"/>
    <w:tmpl w:val="25DCEE94"/>
    <w:lvl w:ilvl="0" w:tplc="B466326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08"/>
    <w:rsid w:val="00002B5F"/>
    <w:rsid w:val="00002D43"/>
    <w:rsid w:val="00007A80"/>
    <w:rsid w:val="000105BC"/>
    <w:rsid w:val="00012D5F"/>
    <w:rsid w:val="00013106"/>
    <w:rsid w:val="0001487A"/>
    <w:rsid w:val="000159AD"/>
    <w:rsid w:val="0002087E"/>
    <w:rsid w:val="00025F7F"/>
    <w:rsid w:val="00027C38"/>
    <w:rsid w:val="000323CB"/>
    <w:rsid w:val="0003568A"/>
    <w:rsid w:val="00041BDA"/>
    <w:rsid w:val="00041FB5"/>
    <w:rsid w:val="0004694E"/>
    <w:rsid w:val="00047D7F"/>
    <w:rsid w:val="0005011D"/>
    <w:rsid w:val="00054A19"/>
    <w:rsid w:val="0005683D"/>
    <w:rsid w:val="00066F90"/>
    <w:rsid w:val="00072A79"/>
    <w:rsid w:val="00072A8D"/>
    <w:rsid w:val="00072ABA"/>
    <w:rsid w:val="00074542"/>
    <w:rsid w:val="00074D2F"/>
    <w:rsid w:val="00080114"/>
    <w:rsid w:val="00080959"/>
    <w:rsid w:val="000816BA"/>
    <w:rsid w:val="00081838"/>
    <w:rsid w:val="000824CF"/>
    <w:rsid w:val="00082925"/>
    <w:rsid w:val="00083350"/>
    <w:rsid w:val="00086826"/>
    <w:rsid w:val="00087D72"/>
    <w:rsid w:val="000905FE"/>
    <w:rsid w:val="0009200C"/>
    <w:rsid w:val="0009437B"/>
    <w:rsid w:val="000953DC"/>
    <w:rsid w:val="00096F5E"/>
    <w:rsid w:val="000A12DE"/>
    <w:rsid w:val="000A1768"/>
    <w:rsid w:val="000A2D58"/>
    <w:rsid w:val="000A3FD2"/>
    <w:rsid w:val="000A6821"/>
    <w:rsid w:val="000A7B28"/>
    <w:rsid w:val="000A7F72"/>
    <w:rsid w:val="000B2804"/>
    <w:rsid w:val="000B402A"/>
    <w:rsid w:val="000B4329"/>
    <w:rsid w:val="000B5847"/>
    <w:rsid w:val="000B6E65"/>
    <w:rsid w:val="000B7A4A"/>
    <w:rsid w:val="000C0DD4"/>
    <w:rsid w:val="000C6172"/>
    <w:rsid w:val="000C6FDA"/>
    <w:rsid w:val="000D0057"/>
    <w:rsid w:val="000D0785"/>
    <w:rsid w:val="000D2259"/>
    <w:rsid w:val="000D273E"/>
    <w:rsid w:val="000D42A0"/>
    <w:rsid w:val="000D5C2E"/>
    <w:rsid w:val="000E0674"/>
    <w:rsid w:val="000E1568"/>
    <w:rsid w:val="000E2A56"/>
    <w:rsid w:val="000E6DD7"/>
    <w:rsid w:val="000F3CB7"/>
    <w:rsid w:val="000F4A98"/>
    <w:rsid w:val="0010179A"/>
    <w:rsid w:val="00111007"/>
    <w:rsid w:val="00111359"/>
    <w:rsid w:val="00115367"/>
    <w:rsid w:val="00115383"/>
    <w:rsid w:val="0011548A"/>
    <w:rsid w:val="00115DB1"/>
    <w:rsid w:val="00117FCB"/>
    <w:rsid w:val="00122574"/>
    <w:rsid w:val="00131682"/>
    <w:rsid w:val="00131BDE"/>
    <w:rsid w:val="00140A55"/>
    <w:rsid w:val="00146479"/>
    <w:rsid w:val="00152E6D"/>
    <w:rsid w:val="001534EC"/>
    <w:rsid w:val="0015505E"/>
    <w:rsid w:val="00157E6C"/>
    <w:rsid w:val="00161821"/>
    <w:rsid w:val="00163590"/>
    <w:rsid w:val="00163DD2"/>
    <w:rsid w:val="001649D3"/>
    <w:rsid w:val="0016733B"/>
    <w:rsid w:val="0017357F"/>
    <w:rsid w:val="0017653A"/>
    <w:rsid w:val="0018097F"/>
    <w:rsid w:val="00183CC5"/>
    <w:rsid w:val="00183CE1"/>
    <w:rsid w:val="00184A45"/>
    <w:rsid w:val="001863CE"/>
    <w:rsid w:val="00191013"/>
    <w:rsid w:val="00192D4A"/>
    <w:rsid w:val="00194AF4"/>
    <w:rsid w:val="0019545F"/>
    <w:rsid w:val="001976F5"/>
    <w:rsid w:val="001B106A"/>
    <w:rsid w:val="001B431E"/>
    <w:rsid w:val="001B526D"/>
    <w:rsid w:val="001B5FEB"/>
    <w:rsid w:val="001B6029"/>
    <w:rsid w:val="001C5E66"/>
    <w:rsid w:val="001C6AA7"/>
    <w:rsid w:val="001C7CB5"/>
    <w:rsid w:val="001D3D8C"/>
    <w:rsid w:val="001D42F4"/>
    <w:rsid w:val="001D4AEF"/>
    <w:rsid w:val="001D7008"/>
    <w:rsid w:val="001D7786"/>
    <w:rsid w:val="001E4778"/>
    <w:rsid w:val="001E7AE5"/>
    <w:rsid w:val="001F1E2B"/>
    <w:rsid w:val="001F2D50"/>
    <w:rsid w:val="001F3FCA"/>
    <w:rsid w:val="001F68B5"/>
    <w:rsid w:val="002048A1"/>
    <w:rsid w:val="00207CC9"/>
    <w:rsid w:val="002101EB"/>
    <w:rsid w:val="00213958"/>
    <w:rsid w:val="00217279"/>
    <w:rsid w:val="0021756F"/>
    <w:rsid w:val="00217E86"/>
    <w:rsid w:val="00220AAF"/>
    <w:rsid w:val="00220BB6"/>
    <w:rsid w:val="00226B8F"/>
    <w:rsid w:val="00230A10"/>
    <w:rsid w:val="00234EB8"/>
    <w:rsid w:val="00240C69"/>
    <w:rsid w:val="00242C7B"/>
    <w:rsid w:val="002452DA"/>
    <w:rsid w:val="00253DF3"/>
    <w:rsid w:val="002554DB"/>
    <w:rsid w:val="00255839"/>
    <w:rsid w:val="00255C6A"/>
    <w:rsid w:val="00261580"/>
    <w:rsid w:val="002622F3"/>
    <w:rsid w:val="0026264D"/>
    <w:rsid w:val="00262EE6"/>
    <w:rsid w:val="002669D2"/>
    <w:rsid w:val="00275914"/>
    <w:rsid w:val="00277C18"/>
    <w:rsid w:val="00282EFB"/>
    <w:rsid w:val="00284B73"/>
    <w:rsid w:val="002853F7"/>
    <w:rsid w:val="00285B9F"/>
    <w:rsid w:val="002A12FE"/>
    <w:rsid w:val="002A2EB2"/>
    <w:rsid w:val="002A4009"/>
    <w:rsid w:val="002A45F9"/>
    <w:rsid w:val="002A5EC0"/>
    <w:rsid w:val="002A6C6A"/>
    <w:rsid w:val="002A76B1"/>
    <w:rsid w:val="002A7E22"/>
    <w:rsid w:val="002B0CF2"/>
    <w:rsid w:val="002B11E9"/>
    <w:rsid w:val="002B20AE"/>
    <w:rsid w:val="002B387E"/>
    <w:rsid w:val="002B39B8"/>
    <w:rsid w:val="002C5C81"/>
    <w:rsid w:val="002C6EBA"/>
    <w:rsid w:val="002C7349"/>
    <w:rsid w:val="002D02A3"/>
    <w:rsid w:val="002D1681"/>
    <w:rsid w:val="002D19D0"/>
    <w:rsid w:val="002D33AE"/>
    <w:rsid w:val="002D6030"/>
    <w:rsid w:val="002E0A53"/>
    <w:rsid w:val="002E2C3A"/>
    <w:rsid w:val="002E3725"/>
    <w:rsid w:val="002E3F37"/>
    <w:rsid w:val="002E41B8"/>
    <w:rsid w:val="002E4CF6"/>
    <w:rsid w:val="002E6BF3"/>
    <w:rsid w:val="002E7321"/>
    <w:rsid w:val="002F034C"/>
    <w:rsid w:val="002F6410"/>
    <w:rsid w:val="00300229"/>
    <w:rsid w:val="00307366"/>
    <w:rsid w:val="003074EA"/>
    <w:rsid w:val="00313BC1"/>
    <w:rsid w:val="00320276"/>
    <w:rsid w:val="003220FF"/>
    <w:rsid w:val="0032599F"/>
    <w:rsid w:val="00325B63"/>
    <w:rsid w:val="0033297C"/>
    <w:rsid w:val="00332FC6"/>
    <w:rsid w:val="00342C71"/>
    <w:rsid w:val="0034300C"/>
    <w:rsid w:val="00343E47"/>
    <w:rsid w:val="0034491A"/>
    <w:rsid w:val="0035085F"/>
    <w:rsid w:val="00353010"/>
    <w:rsid w:val="003548E3"/>
    <w:rsid w:val="0036261A"/>
    <w:rsid w:val="00366616"/>
    <w:rsid w:val="003758A1"/>
    <w:rsid w:val="003770C0"/>
    <w:rsid w:val="0038418E"/>
    <w:rsid w:val="003900EC"/>
    <w:rsid w:val="00392E0A"/>
    <w:rsid w:val="003951B6"/>
    <w:rsid w:val="003A5A98"/>
    <w:rsid w:val="003A646E"/>
    <w:rsid w:val="003A7F85"/>
    <w:rsid w:val="003B1755"/>
    <w:rsid w:val="003B547C"/>
    <w:rsid w:val="003B661D"/>
    <w:rsid w:val="003C1879"/>
    <w:rsid w:val="003C1A0D"/>
    <w:rsid w:val="003C5143"/>
    <w:rsid w:val="003C6C33"/>
    <w:rsid w:val="003D05A6"/>
    <w:rsid w:val="003D2456"/>
    <w:rsid w:val="003D7E1E"/>
    <w:rsid w:val="003E09D3"/>
    <w:rsid w:val="003E3024"/>
    <w:rsid w:val="003E4AEE"/>
    <w:rsid w:val="003F0427"/>
    <w:rsid w:val="003F1BE1"/>
    <w:rsid w:val="003F4652"/>
    <w:rsid w:val="003F7C45"/>
    <w:rsid w:val="00405CEF"/>
    <w:rsid w:val="0040645B"/>
    <w:rsid w:val="004064B1"/>
    <w:rsid w:val="004072F8"/>
    <w:rsid w:val="00414144"/>
    <w:rsid w:val="00416901"/>
    <w:rsid w:val="004203FA"/>
    <w:rsid w:val="004230F7"/>
    <w:rsid w:val="004231D4"/>
    <w:rsid w:val="004233BD"/>
    <w:rsid w:val="00427A0F"/>
    <w:rsid w:val="004308AC"/>
    <w:rsid w:val="0043234F"/>
    <w:rsid w:val="00436B58"/>
    <w:rsid w:val="00436E8F"/>
    <w:rsid w:val="00437019"/>
    <w:rsid w:val="004422D0"/>
    <w:rsid w:val="004441CF"/>
    <w:rsid w:val="00444403"/>
    <w:rsid w:val="00467A77"/>
    <w:rsid w:val="00467D5A"/>
    <w:rsid w:val="00470AD2"/>
    <w:rsid w:val="00475018"/>
    <w:rsid w:val="00476308"/>
    <w:rsid w:val="0047716E"/>
    <w:rsid w:val="00477D34"/>
    <w:rsid w:val="00480898"/>
    <w:rsid w:val="004817E4"/>
    <w:rsid w:val="00481FD8"/>
    <w:rsid w:val="00482381"/>
    <w:rsid w:val="00482E3D"/>
    <w:rsid w:val="00486418"/>
    <w:rsid w:val="00487B52"/>
    <w:rsid w:val="00492A93"/>
    <w:rsid w:val="00492D74"/>
    <w:rsid w:val="004944AF"/>
    <w:rsid w:val="004B0CE7"/>
    <w:rsid w:val="004B0F70"/>
    <w:rsid w:val="004B1D03"/>
    <w:rsid w:val="004B1E14"/>
    <w:rsid w:val="004B3D41"/>
    <w:rsid w:val="004B428C"/>
    <w:rsid w:val="004B7D03"/>
    <w:rsid w:val="004C0456"/>
    <w:rsid w:val="004C102A"/>
    <w:rsid w:val="004C2214"/>
    <w:rsid w:val="004C3AE5"/>
    <w:rsid w:val="004C7046"/>
    <w:rsid w:val="004D0870"/>
    <w:rsid w:val="004D26F9"/>
    <w:rsid w:val="004D3654"/>
    <w:rsid w:val="004D6C90"/>
    <w:rsid w:val="004D77F1"/>
    <w:rsid w:val="004D7A97"/>
    <w:rsid w:val="004E0173"/>
    <w:rsid w:val="004E3162"/>
    <w:rsid w:val="004E687A"/>
    <w:rsid w:val="004E7934"/>
    <w:rsid w:val="004E7AB3"/>
    <w:rsid w:val="004F1BCF"/>
    <w:rsid w:val="004F5551"/>
    <w:rsid w:val="004F6609"/>
    <w:rsid w:val="00507CE2"/>
    <w:rsid w:val="005103A9"/>
    <w:rsid w:val="00511162"/>
    <w:rsid w:val="0051228E"/>
    <w:rsid w:val="00513850"/>
    <w:rsid w:val="00513C97"/>
    <w:rsid w:val="00521A7B"/>
    <w:rsid w:val="005231F5"/>
    <w:rsid w:val="005248D7"/>
    <w:rsid w:val="00531334"/>
    <w:rsid w:val="0053440D"/>
    <w:rsid w:val="0053533D"/>
    <w:rsid w:val="00535387"/>
    <w:rsid w:val="00535A65"/>
    <w:rsid w:val="005366BC"/>
    <w:rsid w:val="0053710F"/>
    <w:rsid w:val="0054117E"/>
    <w:rsid w:val="00543458"/>
    <w:rsid w:val="00546915"/>
    <w:rsid w:val="00550CA0"/>
    <w:rsid w:val="005516F0"/>
    <w:rsid w:val="00551A55"/>
    <w:rsid w:val="00551E7B"/>
    <w:rsid w:val="0055465C"/>
    <w:rsid w:val="00556DD6"/>
    <w:rsid w:val="00557DE9"/>
    <w:rsid w:val="00565C0F"/>
    <w:rsid w:val="0057356C"/>
    <w:rsid w:val="00574B44"/>
    <w:rsid w:val="00576AD3"/>
    <w:rsid w:val="00580F57"/>
    <w:rsid w:val="00581338"/>
    <w:rsid w:val="00583449"/>
    <w:rsid w:val="00584D26"/>
    <w:rsid w:val="00585971"/>
    <w:rsid w:val="005927E9"/>
    <w:rsid w:val="00592D3C"/>
    <w:rsid w:val="0059357D"/>
    <w:rsid w:val="00594B07"/>
    <w:rsid w:val="005A0D9B"/>
    <w:rsid w:val="005A37D9"/>
    <w:rsid w:val="005B725F"/>
    <w:rsid w:val="005B7629"/>
    <w:rsid w:val="005B7EFC"/>
    <w:rsid w:val="005C32DF"/>
    <w:rsid w:val="005C416C"/>
    <w:rsid w:val="005C46FC"/>
    <w:rsid w:val="005C5088"/>
    <w:rsid w:val="005E5E2A"/>
    <w:rsid w:val="005E7BB8"/>
    <w:rsid w:val="005F1183"/>
    <w:rsid w:val="006013D7"/>
    <w:rsid w:val="0060148B"/>
    <w:rsid w:val="006014BC"/>
    <w:rsid w:val="00607CBA"/>
    <w:rsid w:val="00610C47"/>
    <w:rsid w:val="00615459"/>
    <w:rsid w:val="00615F71"/>
    <w:rsid w:val="00621523"/>
    <w:rsid w:val="006227E0"/>
    <w:rsid w:val="00624E86"/>
    <w:rsid w:val="0062764E"/>
    <w:rsid w:val="00630AB3"/>
    <w:rsid w:val="00641B21"/>
    <w:rsid w:val="00642128"/>
    <w:rsid w:val="00642F81"/>
    <w:rsid w:val="00643680"/>
    <w:rsid w:val="0064448B"/>
    <w:rsid w:val="006445C9"/>
    <w:rsid w:val="006515E2"/>
    <w:rsid w:val="0065427C"/>
    <w:rsid w:val="006552C1"/>
    <w:rsid w:val="00663BFB"/>
    <w:rsid w:val="006641C3"/>
    <w:rsid w:val="0066507A"/>
    <w:rsid w:val="00676675"/>
    <w:rsid w:val="00684EEC"/>
    <w:rsid w:val="0068507D"/>
    <w:rsid w:val="00686428"/>
    <w:rsid w:val="00692D4C"/>
    <w:rsid w:val="00693C85"/>
    <w:rsid w:val="006A095A"/>
    <w:rsid w:val="006A1738"/>
    <w:rsid w:val="006A1A43"/>
    <w:rsid w:val="006A561B"/>
    <w:rsid w:val="006B30B6"/>
    <w:rsid w:val="006B56BD"/>
    <w:rsid w:val="006B6F25"/>
    <w:rsid w:val="006C0A6B"/>
    <w:rsid w:val="006C2FEE"/>
    <w:rsid w:val="006C4776"/>
    <w:rsid w:val="006C49B1"/>
    <w:rsid w:val="006C5CF6"/>
    <w:rsid w:val="006C5CF7"/>
    <w:rsid w:val="006D2BB9"/>
    <w:rsid w:val="006D4707"/>
    <w:rsid w:val="006D4E09"/>
    <w:rsid w:val="006D68E0"/>
    <w:rsid w:val="006D6BCC"/>
    <w:rsid w:val="006D7590"/>
    <w:rsid w:val="006E2840"/>
    <w:rsid w:val="006E70CA"/>
    <w:rsid w:val="006F00FA"/>
    <w:rsid w:val="006F40BE"/>
    <w:rsid w:val="006F4656"/>
    <w:rsid w:val="006F4FE9"/>
    <w:rsid w:val="006F6529"/>
    <w:rsid w:val="006F75EE"/>
    <w:rsid w:val="00707517"/>
    <w:rsid w:val="007103D9"/>
    <w:rsid w:val="0071048A"/>
    <w:rsid w:val="007114C9"/>
    <w:rsid w:val="00712152"/>
    <w:rsid w:val="00721044"/>
    <w:rsid w:val="00724102"/>
    <w:rsid w:val="007268AF"/>
    <w:rsid w:val="00727AE6"/>
    <w:rsid w:val="0073063E"/>
    <w:rsid w:val="00732A26"/>
    <w:rsid w:val="00734CCE"/>
    <w:rsid w:val="007408CC"/>
    <w:rsid w:val="007430D8"/>
    <w:rsid w:val="007471FB"/>
    <w:rsid w:val="00751A21"/>
    <w:rsid w:val="00752A29"/>
    <w:rsid w:val="007611E8"/>
    <w:rsid w:val="00761E75"/>
    <w:rsid w:val="007679AB"/>
    <w:rsid w:val="0077550E"/>
    <w:rsid w:val="007809BF"/>
    <w:rsid w:val="007842C0"/>
    <w:rsid w:val="00786FB8"/>
    <w:rsid w:val="0079045E"/>
    <w:rsid w:val="007949C5"/>
    <w:rsid w:val="00794D1A"/>
    <w:rsid w:val="00795CE1"/>
    <w:rsid w:val="00796A29"/>
    <w:rsid w:val="00796D17"/>
    <w:rsid w:val="00797598"/>
    <w:rsid w:val="00797A80"/>
    <w:rsid w:val="007A680F"/>
    <w:rsid w:val="007A7BD5"/>
    <w:rsid w:val="007B08A4"/>
    <w:rsid w:val="007B2053"/>
    <w:rsid w:val="007B67D4"/>
    <w:rsid w:val="007C0849"/>
    <w:rsid w:val="007C0BD2"/>
    <w:rsid w:val="007C4818"/>
    <w:rsid w:val="007C4D45"/>
    <w:rsid w:val="007C75A8"/>
    <w:rsid w:val="007D6107"/>
    <w:rsid w:val="007E279A"/>
    <w:rsid w:val="007E2ABB"/>
    <w:rsid w:val="007E33E2"/>
    <w:rsid w:val="007E7ED9"/>
    <w:rsid w:val="007F48CA"/>
    <w:rsid w:val="007F59CD"/>
    <w:rsid w:val="00800864"/>
    <w:rsid w:val="00800F9A"/>
    <w:rsid w:val="00807E39"/>
    <w:rsid w:val="008107FE"/>
    <w:rsid w:val="008125B8"/>
    <w:rsid w:val="00812CE9"/>
    <w:rsid w:val="008169EB"/>
    <w:rsid w:val="00826DE4"/>
    <w:rsid w:val="008343B7"/>
    <w:rsid w:val="00844528"/>
    <w:rsid w:val="0084480D"/>
    <w:rsid w:val="00845A05"/>
    <w:rsid w:val="00845D18"/>
    <w:rsid w:val="00847B9E"/>
    <w:rsid w:val="00851D28"/>
    <w:rsid w:val="00861B54"/>
    <w:rsid w:val="00864C81"/>
    <w:rsid w:val="00866DBB"/>
    <w:rsid w:val="00871832"/>
    <w:rsid w:val="00872614"/>
    <w:rsid w:val="008762EA"/>
    <w:rsid w:val="008800EA"/>
    <w:rsid w:val="00881066"/>
    <w:rsid w:val="0088408B"/>
    <w:rsid w:val="00884C7E"/>
    <w:rsid w:val="00890A56"/>
    <w:rsid w:val="008938D9"/>
    <w:rsid w:val="008A648A"/>
    <w:rsid w:val="008C3522"/>
    <w:rsid w:val="008C427F"/>
    <w:rsid w:val="008C4626"/>
    <w:rsid w:val="008D1416"/>
    <w:rsid w:val="008D1E78"/>
    <w:rsid w:val="008D391C"/>
    <w:rsid w:val="008D406C"/>
    <w:rsid w:val="008E0105"/>
    <w:rsid w:val="008E311E"/>
    <w:rsid w:val="008E49C1"/>
    <w:rsid w:val="008E6E72"/>
    <w:rsid w:val="008F3301"/>
    <w:rsid w:val="008F3845"/>
    <w:rsid w:val="008F3B45"/>
    <w:rsid w:val="008F5097"/>
    <w:rsid w:val="008F521A"/>
    <w:rsid w:val="008F5265"/>
    <w:rsid w:val="008F6010"/>
    <w:rsid w:val="008F767E"/>
    <w:rsid w:val="0090087D"/>
    <w:rsid w:val="00902935"/>
    <w:rsid w:val="009053F0"/>
    <w:rsid w:val="009077AE"/>
    <w:rsid w:val="00907B46"/>
    <w:rsid w:val="0092149F"/>
    <w:rsid w:val="009228B3"/>
    <w:rsid w:val="009236C1"/>
    <w:rsid w:val="00925F74"/>
    <w:rsid w:val="009262FA"/>
    <w:rsid w:val="00937806"/>
    <w:rsid w:val="009406E7"/>
    <w:rsid w:val="00940ED8"/>
    <w:rsid w:val="00944408"/>
    <w:rsid w:val="00947091"/>
    <w:rsid w:val="00951446"/>
    <w:rsid w:val="009521AA"/>
    <w:rsid w:val="0095447C"/>
    <w:rsid w:val="0095462E"/>
    <w:rsid w:val="00957E12"/>
    <w:rsid w:val="00964521"/>
    <w:rsid w:val="009650EC"/>
    <w:rsid w:val="0097160E"/>
    <w:rsid w:val="009733AC"/>
    <w:rsid w:val="009739B8"/>
    <w:rsid w:val="00975547"/>
    <w:rsid w:val="00977EE3"/>
    <w:rsid w:val="00981991"/>
    <w:rsid w:val="00984024"/>
    <w:rsid w:val="00991CEB"/>
    <w:rsid w:val="00992C72"/>
    <w:rsid w:val="009932BE"/>
    <w:rsid w:val="009A0515"/>
    <w:rsid w:val="009A0873"/>
    <w:rsid w:val="009A2907"/>
    <w:rsid w:val="009A32C8"/>
    <w:rsid w:val="009A43CA"/>
    <w:rsid w:val="009B0C7B"/>
    <w:rsid w:val="009C013F"/>
    <w:rsid w:val="009C0932"/>
    <w:rsid w:val="009C2062"/>
    <w:rsid w:val="009C5853"/>
    <w:rsid w:val="009C6765"/>
    <w:rsid w:val="009D0576"/>
    <w:rsid w:val="009D0652"/>
    <w:rsid w:val="009D2C1B"/>
    <w:rsid w:val="009D4B77"/>
    <w:rsid w:val="009D5E2B"/>
    <w:rsid w:val="009E15AE"/>
    <w:rsid w:val="009E1E9B"/>
    <w:rsid w:val="009E500D"/>
    <w:rsid w:val="009E6176"/>
    <w:rsid w:val="009F09D7"/>
    <w:rsid w:val="009F165C"/>
    <w:rsid w:val="009F1E86"/>
    <w:rsid w:val="009F6015"/>
    <w:rsid w:val="009F63CC"/>
    <w:rsid w:val="009F7164"/>
    <w:rsid w:val="00A00406"/>
    <w:rsid w:val="00A00D7B"/>
    <w:rsid w:val="00A0196E"/>
    <w:rsid w:val="00A0502B"/>
    <w:rsid w:val="00A13C06"/>
    <w:rsid w:val="00A16ED1"/>
    <w:rsid w:val="00A2295D"/>
    <w:rsid w:val="00A25C2D"/>
    <w:rsid w:val="00A27F35"/>
    <w:rsid w:val="00A30731"/>
    <w:rsid w:val="00A31DD5"/>
    <w:rsid w:val="00A3219F"/>
    <w:rsid w:val="00A326CE"/>
    <w:rsid w:val="00A32803"/>
    <w:rsid w:val="00A32F12"/>
    <w:rsid w:val="00A41773"/>
    <w:rsid w:val="00A50041"/>
    <w:rsid w:val="00A500D8"/>
    <w:rsid w:val="00A51086"/>
    <w:rsid w:val="00A51911"/>
    <w:rsid w:val="00A54B65"/>
    <w:rsid w:val="00A60B43"/>
    <w:rsid w:val="00A63A46"/>
    <w:rsid w:val="00A65079"/>
    <w:rsid w:val="00A732A3"/>
    <w:rsid w:val="00A73DB7"/>
    <w:rsid w:val="00A771A7"/>
    <w:rsid w:val="00A803BC"/>
    <w:rsid w:val="00A82A88"/>
    <w:rsid w:val="00A84D22"/>
    <w:rsid w:val="00A84FCE"/>
    <w:rsid w:val="00A90957"/>
    <w:rsid w:val="00A90B9A"/>
    <w:rsid w:val="00A9288F"/>
    <w:rsid w:val="00A95189"/>
    <w:rsid w:val="00AA1C8F"/>
    <w:rsid w:val="00AA23FC"/>
    <w:rsid w:val="00AA5570"/>
    <w:rsid w:val="00AA5DFF"/>
    <w:rsid w:val="00AB02FD"/>
    <w:rsid w:val="00AB0725"/>
    <w:rsid w:val="00AB4C02"/>
    <w:rsid w:val="00AB5505"/>
    <w:rsid w:val="00AC17DC"/>
    <w:rsid w:val="00AC4068"/>
    <w:rsid w:val="00AD09F5"/>
    <w:rsid w:val="00AD25B6"/>
    <w:rsid w:val="00AD26E3"/>
    <w:rsid w:val="00AD62A2"/>
    <w:rsid w:val="00AE17F1"/>
    <w:rsid w:val="00AE3E84"/>
    <w:rsid w:val="00AF7B72"/>
    <w:rsid w:val="00B0001D"/>
    <w:rsid w:val="00B00D0B"/>
    <w:rsid w:val="00B04001"/>
    <w:rsid w:val="00B05448"/>
    <w:rsid w:val="00B05733"/>
    <w:rsid w:val="00B06F87"/>
    <w:rsid w:val="00B07BB4"/>
    <w:rsid w:val="00B10154"/>
    <w:rsid w:val="00B20ABA"/>
    <w:rsid w:val="00B2121E"/>
    <w:rsid w:val="00B21E6B"/>
    <w:rsid w:val="00B2362C"/>
    <w:rsid w:val="00B23FE9"/>
    <w:rsid w:val="00B26358"/>
    <w:rsid w:val="00B26807"/>
    <w:rsid w:val="00B37006"/>
    <w:rsid w:val="00B37C43"/>
    <w:rsid w:val="00B41088"/>
    <w:rsid w:val="00B415AD"/>
    <w:rsid w:val="00B420F9"/>
    <w:rsid w:val="00B478CE"/>
    <w:rsid w:val="00B508BD"/>
    <w:rsid w:val="00B5169C"/>
    <w:rsid w:val="00B518DD"/>
    <w:rsid w:val="00B51E69"/>
    <w:rsid w:val="00B5585D"/>
    <w:rsid w:val="00B6131A"/>
    <w:rsid w:val="00B628BF"/>
    <w:rsid w:val="00B6653A"/>
    <w:rsid w:val="00B67AC0"/>
    <w:rsid w:val="00B72896"/>
    <w:rsid w:val="00B80F59"/>
    <w:rsid w:val="00B84B06"/>
    <w:rsid w:val="00B85CE1"/>
    <w:rsid w:val="00B91A0B"/>
    <w:rsid w:val="00B92BA9"/>
    <w:rsid w:val="00B94ED3"/>
    <w:rsid w:val="00BA54F5"/>
    <w:rsid w:val="00BA6CDE"/>
    <w:rsid w:val="00BA7345"/>
    <w:rsid w:val="00BA7DF7"/>
    <w:rsid w:val="00BB484D"/>
    <w:rsid w:val="00BC1C38"/>
    <w:rsid w:val="00BC2962"/>
    <w:rsid w:val="00BC38FA"/>
    <w:rsid w:val="00BC6F1B"/>
    <w:rsid w:val="00BC7153"/>
    <w:rsid w:val="00BD1B2C"/>
    <w:rsid w:val="00BD6A58"/>
    <w:rsid w:val="00BE0B40"/>
    <w:rsid w:val="00BE48C9"/>
    <w:rsid w:val="00BE5CA4"/>
    <w:rsid w:val="00BF0BC3"/>
    <w:rsid w:val="00BF6474"/>
    <w:rsid w:val="00C022ED"/>
    <w:rsid w:val="00C06444"/>
    <w:rsid w:val="00C0750B"/>
    <w:rsid w:val="00C11074"/>
    <w:rsid w:val="00C11E7E"/>
    <w:rsid w:val="00C12885"/>
    <w:rsid w:val="00C1381B"/>
    <w:rsid w:val="00C14065"/>
    <w:rsid w:val="00C157B3"/>
    <w:rsid w:val="00C16BE5"/>
    <w:rsid w:val="00C17E1B"/>
    <w:rsid w:val="00C234DA"/>
    <w:rsid w:val="00C236B1"/>
    <w:rsid w:val="00C25405"/>
    <w:rsid w:val="00C26B3A"/>
    <w:rsid w:val="00C27B63"/>
    <w:rsid w:val="00C302CF"/>
    <w:rsid w:val="00C330C1"/>
    <w:rsid w:val="00C36243"/>
    <w:rsid w:val="00C37518"/>
    <w:rsid w:val="00C37896"/>
    <w:rsid w:val="00C4137F"/>
    <w:rsid w:val="00C41EF1"/>
    <w:rsid w:val="00C42703"/>
    <w:rsid w:val="00C4435E"/>
    <w:rsid w:val="00C4679D"/>
    <w:rsid w:val="00C475C7"/>
    <w:rsid w:val="00C47AFB"/>
    <w:rsid w:val="00C50037"/>
    <w:rsid w:val="00C52A4A"/>
    <w:rsid w:val="00C52CC4"/>
    <w:rsid w:val="00C5314A"/>
    <w:rsid w:val="00C543D6"/>
    <w:rsid w:val="00C57ACA"/>
    <w:rsid w:val="00C6135A"/>
    <w:rsid w:val="00C63AAB"/>
    <w:rsid w:val="00C63D1B"/>
    <w:rsid w:val="00C73749"/>
    <w:rsid w:val="00C7573A"/>
    <w:rsid w:val="00C77763"/>
    <w:rsid w:val="00C83FDC"/>
    <w:rsid w:val="00C84E55"/>
    <w:rsid w:val="00C965B8"/>
    <w:rsid w:val="00CA15EF"/>
    <w:rsid w:val="00CA2E09"/>
    <w:rsid w:val="00CA6DC2"/>
    <w:rsid w:val="00CB1262"/>
    <w:rsid w:val="00CB1414"/>
    <w:rsid w:val="00CB14DC"/>
    <w:rsid w:val="00CB1C7A"/>
    <w:rsid w:val="00CB27EE"/>
    <w:rsid w:val="00CB409D"/>
    <w:rsid w:val="00CC56B7"/>
    <w:rsid w:val="00CC7030"/>
    <w:rsid w:val="00CD0066"/>
    <w:rsid w:val="00CD1271"/>
    <w:rsid w:val="00CD1453"/>
    <w:rsid w:val="00CD62FE"/>
    <w:rsid w:val="00CD7BA4"/>
    <w:rsid w:val="00CE0F40"/>
    <w:rsid w:val="00CE13DE"/>
    <w:rsid w:val="00CE29FF"/>
    <w:rsid w:val="00CE3E59"/>
    <w:rsid w:val="00CF760E"/>
    <w:rsid w:val="00D0025C"/>
    <w:rsid w:val="00D020A2"/>
    <w:rsid w:val="00D04B31"/>
    <w:rsid w:val="00D12112"/>
    <w:rsid w:val="00D15846"/>
    <w:rsid w:val="00D158A7"/>
    <w:rsid w:val="00D16E1A"/>
    <w:rsid w:val="00D2254C"/>
    <w:rsid w:val="00D237FA"/>
    <w:rsid w:val="00D24A22"/>
    <w:rsid w:val="00D31D05"/>
    <w:rsid w:val="00D346E2"/>
    <w:rsid w:val="00D3650E"/>
    <w:rsid w:val="00D3686E"/>
    <w:rsid w:val="00D36BA1"/>
    <w:rsid w:val="00D40327"/>
    <w:rsid w:val="00D426E9"/>
    <w:rsid w:val="00D45F74"/>
    <w:rsid w:val="00D53424"/>
    <w:rsid w:val="00D61A7D"/>
    <w:rsid w:val="00D62E10"/>
    <w:rsid w:val="00D72457"/>
    <w:rsid w:val="00D72933"/>
    <w:rsid w:val="00D72B3B"/>
    <w:rsid w:val="00D72C7B"/>
    <w:rsid w:val="00D7536D"/>
    <w:rsid w:val="00D81769"/>
    <w:rsid w:val="00D81A6D"/>
    <w:rsid w:val="00D81BAD"/>
    <w:rsid w:val="00D84043"/>
    <w:rsid w:val="00D85299"/>
    <w:rsid w:val="00D866CB"/>
    <w:rsid w:val="00D9058F"/>
    <w:rsid w:val="00D90B81"/>
    <w:rsid w:val="00D93B15"/>
    <w:rsid w:val="00D9445E"/>
    <w:rsid w:val="00D95207"/>
    <w:rsid w:val="00D97758"/>
    <w:rsid w:val="00DA1644"/>
    <w:rsid w:val="00DA25D3"/>
    <w:rsid w:val="00DA3103"/>
    <w:rsid w:val="00DA6CED"/>
    <w:rsid w:val="00DB3659"/>
    <w:rsid w:val="00DB380A"/>
    <w:rsid w:val="00DB72B0"/>
    <w:rsid w:val="00DC094C"/>
    <w:rsid w:val="00DC3E31"/>
    <w:rsid w:val="00DC4F08"/>
    <w:rsid w:val="00DC50FC"/>
    <w:rsid w:val="00DD5A5A"/>
    <w:rsid w:val="00DE1C77"/>
    <w:rsid w:val="00DE261F"/>
    <w:rsid w:val="00DE573D"/>
    <w:rsid w:val="00DE62C0"/>
    <w:rsid w:val="00DF1F64"/>
    <w:rsid w:val="00DF4DF5"/>
    <w:rsid w:val="00DF6848"/>
    <w:rsid w:val="00DF7095"/>
    <w:rsid w:val="00E03989"/>
    <w:rsid w:val="00E065AE"/>
    <w:rsid w:val="00E068DD"/>
    <w:rsid w:val="00E06D5C"/>
    <w:rsid w:val="00E13D8F"/>
    <w:rsid w:val="00E16E47"/>
    <w:rsid w:val="00E21361"/>
    <w:rsid w:val="00E22AD8"/>
    <w:rsid w:val="00E264D1"/>
    <w:rsid w:val="00E31923"/>
    <w:rsid w:val="00E32975"/>
    <w:rsid w:val="00E331E1"/>
    <w:rsid w:val="00E347FB"/>
    <w:rsid w:val="00E3692F"/>
    <w:rsid w:val="00E36F27"/>
    <w:rsid w:val="00E375E2"/>
    <w:rsid w:val="00E41CCB"/>
    <w:rsid w:val="00E474B9"/>
    <w:rsid w:val="00E529FE"/>
    <w:rsid w:val="00E55307"/>
    <w:rsid w:val="00E610F5"/>
    <w:rsid w:val="00E65022"/>
    <w:rsid w:val="00E71D6C"/>
    <w:rsid w:val="00E72154"/>
    <w:rsid w:val="00E76BD7"/>
    <w:rsid w:val="00E77881"/>
    <w:rsid w:val="00E820CF"/>
    <w:rsid w:val="00E8795B"/>
    <w:rsid w:val="00E87C25"/>
    <w:rsid w:val="00E91C44"/>
    <w:rsid w:val="00E93FE3"/>
    <w:rsid w:val="00E949B7"/>
    <w:rsid w:val="00E9676F"/>
    <w:rsid w:val="00EA31FD"/>
    <w:rsid w:val="00EA33AB"/>
    <w:rsid w:val="00EA3F22"/>
    <w:rsid w:val="00EA56B8"/>
    <w:rsid w:val="00EA58AB"/>
    <w:rsid w:val="00EA7052"/>
    <w:rsid w:val="00EB60AA"/>
    <w:rsid w:val="00EC0B23"/>
    <w:rsid w:val="00EC223D"/>
    <w:rsid w:val="00EC56F0"/>
    <w:rsid w:val="00EC645C"/>
    <w:rsid w:val="00EC760F"/>
    <w:rsid w:val="00ED0F82"/>
    <w:rsid w:val="00ED44D4"/>
    <w:rsid w:val="00ED7419"/>
    <w:rsid w:val="00EE09DE"/>
    <w:rsid w:val="00EE2062"/>
    <w:rsid w:val="00EE397C"/>
    <w:rsid w:val="00EF0024"/>
    <w:rsid w:val="00EF0063"/>
    <w:rsid w:val="00EF2706"/>
    <w:rsid w:val="00F0127F"/>
    <w:rsid w:val="00F037AA"/>
    <w:rsid w:val="00F11029"/>
    <w:rsid w:val="00F15D2E"/>
    <w:rsid w:val="00F21EB8"/>
    <w:rsid w:val="00F22C0A"/>
    <w:rsid w:val="00F23665"/>
    <w:rsid w:val="00F237AA"/>
    <w:rsid w:val="00F25889"/>
    <w:rsid w:val="00F276A7"/>
    <w:rsid w:val="00F301A2"/>
    <w:rsid w:val="00F308BB"/>
    <w:rsid w:val="00F338D8"/>
    <w:rsid w:val="00F338F0"/>
    <w:rsid w:val="00F35400"/>
    <w:rsid w:val="00F378A2"/>
    <w:rsid w:val="00F40935"/>
    <w:rsid w:val="00F42100"/>
    <w:rsid w:val="00F437E6"/>
    <w:rsid w:val="00F47540"/>
    <w:rsid w:val="00F519D8"/>
    <w:rsid w:val="00F5621D"/>
    <w:rsid w:val="00F600E0"/>
    <w:rsid w:val="00F66DC1"/>
    <w:rsid w:val="00F74908"/>
    <w:rsid w:val="00F80704"/>
    <w:rsid w:val="00F81353"/>
    <w:rsid w:val="00F86B7E"/>
    <w:rsid w:val="00F8707B"/>
    <w:rsid w:val="00F87BBE"/>
    <w:rsid w:val="00F9350B"/>
    <w:rsid w:val="00F96E67"/>
    <w:rsid w:val="00FA546F"/>
    <w:rsid w:val="00FA782B"/>
    <w:rsid w:val="00FB0F22"/>
    <w:rsid w:val="00FB1ABB"/>
    <w:rsid w:val="00FB56E6"/>
    <w:rsid w:val="00FC1B9A"/>
    <w:rsid w:val="00FC44D7"/>
    <w:rsid w:val="00FC4B16"/>
    <w:rsid w:val="00FC7730"/>
    <w:rsid w:val="00FD089A"/>
    <w:rsid w:val="00FD1BA0"/>
    <w:rsid w:val="00FD2061"/>
    <w:rsid w:val="00FD5936"/>
    <w:rsid w:val="00FE025E"/>
    <w:rsid w:val="00FE54CC"/>
    <w:rsid w:val="00FE5652"/>
    <w:rsid w:val="00FE7D66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E93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8D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5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565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56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8D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5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565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56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8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70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9A788-5D3C-5846-A9F9-7D2D0461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952</Words>
  <Characters>5433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</dc:creator>
  <cp:lastModifiedBy>German Valdez</cp:lastModifiedBy>
  <cp:revision>3</cp:revision>
  <dcterms:created xsi:type="dcterms:W3CDTF">2015-08-20T11:01:00Z</dcterms:created>
  <dcterms:modified xsi:type="dcterms:W3CDTF">2015-08-20T12:58:00Z</dcterms:modified>
</cp:coreProperties>
</file>